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10AB7" w14:textId="012B210E" w:rsidR="00DB2348" w:rsidRPr="00DB2348" w:rsidRDefault="00DB2348" w:rsidP="00E7115D">
      <w:pPr>
        <w:jc w:val="center"/>
        <w:rPr>
          <w:rFonts w:ascii="Arial" w:hAnsi="Arial" w:cs="Arial"/>
          <w:b/>
          <w:sz w:val="20"/>
          <w:szCs w:val="20"/>
        </w:rPr>
      </w:pPr>
    </w:p>
    <w:p w14:paraId="66D62C88" w14:textId="3C157197" w:rsidR="002A051B" w:rsidRPr="00D750EE" w:rsidRDefault="485CB72C" w:rsidP="4AC4BC0A">
      <w:pPr>
        <w:jc w:val="center"/>
        <w:rPr>
          <w:rFonts w:ascii="Arial" w:hAnsi="Arial" w:cs="Arial"/>
          <w:b/>
          <w:bCs/>
          <w:color w:val="365F91" w:themeColor="accent1" w:themeShade="BF"/>
          <w:sz w:val="32"/>
          <w:szCs w:val="32"/>
        </w:rPr>
      </w:pPr>
      <w:r w:rsidRPr="00D750E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32"/>
        </w:rPr>
        <w:t xml:space="preserve">Email Template: </w:t>
      </w:r>
      <w:r w:rsidR="0A90BAAD" w:rsidRPr="00D750E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32"/>
        </w:rPr>
        <w:t xml:space="preserve">Patient </w:t>
      </w:r>
      <w:r w:rsidR="4CE5CAFD" w:rsidRPr="00D750E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32"/>
        </w:rPr>
        <w:t>Recruitment</w:t>
      </w:r>
      <w:r w:rsidR="5D91DA7F" w:rsidRPr="00D750E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32"/>
        </w:rPr>
        <w:t xml:space="preserve"> Email</w:t>
      </w:r>
      <w:r w:rsidR="6CCD0DE6" w:rsidRPr="00D750E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32"/>
        </w:rPr>
        <w:t xml:space="preserve"> </w:t>
      </w:r>
      <w:r w:rsidR="5B07F693" w:rsidRPr="00D750E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32"/>
        </w:rPr>
        <w:t>for Initial Contact</w:t>
      </w:r>
    </w:p>
    <w:p w14:paraId="3D5BBE12" w14:textId="20F2060A" w:rsidR="00F94AB4" w:rsidRPr="00D750EE" w:rsidRDefault="00325110" w:rsidP="158A719D">
      <w:pPr>
        <w:rPr>
          <w:rFonts w:asciiTheme="majorHAnsi" w:hAnsiTheme="majorHAnsi" w:cstheme="majorBidi"/>
          <w:color w:val="365F91" w:themeColor="accent1" w:themeShade="BF"/>
          <w:sz w:val="22"/>
          <w:szCs w:val="22"/>
        </w:rPr>
      </w:pPr>
      <w:r w:rsidRPr="00D750EE">
        <w:rPr>
          <w:color w:val="365F91" w:themeColor="accent1" w:themeShade="BF"/>
        </w:rPr>
        <w:br/>
      </w:r>
      <w:r w:rsidR="275C8EF5" w:rsidRPr="00D750EE">
        <w:rPr>
          <w:rFonts w:asciiTheme="majorHAnsi" w:eastAsiaTheme="majorEastAsia" w:hAnsiTheme="majorHAnsi" w:cstheme="majorBidi"/>
          <w:color w:val="365F91" w:themeColor="accent1" w:themeShade="BF"/>
          <w:sz w:val="22"/>
          <w:szCs w:val="22"/>
        </w:rPr>
        <w:t xml:space="preserve">Template Version: </w:t>
      </w:r>
      <w:r w:rsidR="66A7F596" w:rsidRPr="00D750EE">
        <w:rPr>
          <w:rFonts w:asciiTheme="majorHAnsi" w:eastAsiaTheme="majorEastAsia" w:hAnsiTheme="majorHAnsi" w:cstheme="majorBidi"/>
          <w:color w:val="365F91" w:themeColor="accent1" w:themeShade="BF"/>
          <w:sz w:val="22"/>
          <w:szCs w:val="22"/>
        </w:rPr>
        <w:t>October</w:t>
      </w:r>
      <w:r w:rsidR="04DCBBBD" w:rsidRPr="00D750EE">
        <w:rPr>
          <w:rFonts w:asciiTheme="majorHAnsi" w:eastAsiaTheme="majorEastAsia" w:hAnsiTheme="majorHAnsi" w:cstheme="majorBidi"/>
          <w:color w:val="365F91" w:themeColor="accent1" w:themeShade="BF"/>
          <w:sz w:val="22"/>
          <w:szCs w:val="22"/>
        </w:rPr>
        <w:t xml:space="preserve"> 5th</w:t>
      </w:r>
      <w:r w:rsidR="275698E0" w:rsidRPr="00D750EE">
        <w:rPr>
          <w:rFonts w:asciiTheme="majorHAnsi" w:eastAsiaTheme="majorEastAsia" w:hAnsiTheme="majorHAnsi" w:cstheme="majorBidi"/>
          <w:color w:val="365F91" w:themeColor="accent1" w:themeShade="BF"/>
          <w:sz w:val="22"/>
          <w:szCs w:val="22"/>
        </w:rPr>
        <w:t>, 2023</w:t>
      </w:r>
      <w:r w:rsidRPr="00D750EE">
        <w:rPr>
          <w:color w:val="365F91" w:themeColor="accent1" w:themeShade="BF"/>
        </w:rPr>
        <w:br/>
      </w:r>
    </w:p>
    <w:p w14:paraId="429B9202" w14:textId="346D127B" w:rsidR="00F94AB4" w:rsidRPr="00D750EE" w:rsidRDefault="30F87E5F" w:rsidP="4AC4BC0A">
      <w:pPr>
        <w:rPr>
          <w:rFonts w:asciiTheme="majorHAnsi" w:eastAsia="Arial" w:hAnsiTheme="majorHAnsi" w:cstheme="majorHAnsi"/>
          <w:b/>
          <w:bCs/>
          <w:color w:val="365F91" w:themeColor="accent1" w:themeShade="BF"/>
          <w:sz w:val="22"/>
          <w:szCs w:val="22"/>
        </w:rPr>
      </w:pPr>
      <w:r w:rsidRPr="00D750EE">
        <w:rPr>
          <w:rFonts w:asciiTheme="majorHAnsi" w:eastAsiaTheme="majorEastAsia" w:hAnsiTheme="majorHAnsi" w:cstheme="majorHAnsi"/>
          <w:b/>
          <w:bCs/>
          <w:color w:val="365F91" w:themeColor="accent1" w:themeShade="BF"/>
          <w:sz w:val="22"/>
          <w:szCs w:val="22"/>
        </w:rPr>
        <w:t xml:space="preserve">User </w:t>
      </w:r>
      <w:r w:rsidR="3F012F78" w:rsidRPr="00D750EE">
        <w:rPr>
          <w:rFonts w:asciiTheme="majorHAnsi" w:eastAsiaTheme="majorEastAsia" w:hAnsiTheme="majorHAnsi" w:cstheme="majorHAnsi"/>
          <w:b/>
          <w:bCs/>
          <w:color w:val="365F91" w:themeColor="accent1" w:themeShade="BF"/>
          <w:sz w:val="22"/>
          <w:szCs w:val="22"/>
        </w:rPr>
        <w:t>Instructions:</w:t>
      </w:r>
    </w:p>
    <w:p w14:paraId="1A677B18" w14:textId="741707EA" w:rsidR="00217678" w:rsidRPr="00D750EE" w:rsidRDefault="00325110" w:rsidP="4AC4BC0A">
      <w:pPr>
        <w:spacing w:after="120"/>
        <w:rPr>
          <w:rFonts w:asciiTheme="majorHAnsi" w:hAnsiTheme="majorHAnsi" w:cstheme="majorHAnsi"/>
          <w:color w:val="365F91" w:themeColor="accent1" w:themeShade="BF"/>
          <w:sz w:val="22"/>
          <w:szCs w:val="22"/>
        </w:rPr>
      </w:pPr>
      <w:r w:rsidRPr="00D750EE">
        <w:rPr>
          <w:rFonts w:asciiTheme="majorHAnsi" w:hAnsiTheme="majorHAnsi" w:cstheme="majorHAnsi"/>
          <w:color w:val="365F91" w:themeColor="accent1" w:themeShade="BF"/>
          <w:sz w:val="22"/>
          <w:szCs w:val="22"/>
        </w:rPr>
        <w:br/>
      </w:r>
      <w:r w:rsidR="0081047C"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</w:rPr>
        <w:t>For u</w:t>
      </w:r>
      <w:r w:rsidR="004620DD"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</w:rPr>
        <w:t>se</w:t>
      </w:r>
      <w:r w:rsidR="00FF174A"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</w:rPr>
        <w:t xml:space="preserve"> f</w:t>
      </w:r>
      <w:r w:rsidR="0089001E"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</w:rPr>
        <w:t xml:space="preserve">or </w:t>
      </w:r>
      <w:bookmarkStart w:id="0" w:name="_Int_N6ktWodX"/>
      <w:r w:rsidR="008268D5" w:rsidRPr="00D750EE">
        <w:rPr>
          <w:rFonts w:asciiTheme="majorHAnsi" w:eastAsiaTheme="majorEastAsia" w:hAnsiTheme="majorHAnsi" w:cstheme="majorHAnsi"/>
          <w:b/>
          <w:bCs/>
          <w:color w:val="365F91" w:themeColor="accent1" w:themeShade="BF"/>
          <w:sz w:val="22"/>
          <w:szCs w:val="22"/>
        </w:rPr>
        <w:t>TOH</w:t>
      </w:r>
      <w:bookmarkEnd w:id="0"/>
      <w:r w:rsidR="008268D5" w:rsidRPr="00D750EE">
        <w:rPr>
          <w:rFonts w:asciiTheme="majorHAnsi" w:eastAsiaTheme="majorEastAsia" w:hAnsiTheme="majorHAnsi" w:cstheme="majorHAnsi"/>
          <w:b/>
          <w:bCs/>
          <w:color w:val="365F91" w:themeColor="accent1" w:themeShade="BF"/>
          <w:sz w:val="22"/>
          <w:szCs w:val="22"/>
        </w:rPr>
        <w:t xml:space="preserve"> and </w:t>
      </w:r>
      <w:bookmarkStart w:id="1" w:name="_Int_yhN5DdtR"/>
      <w:r w:rsidR="008268D5" w:rsidRPr="00D750EE">
        <w:rPr>
          <w:rFonts w:asciiTheme="majorHAnsi" w:eastAsiaTheme="majorEastAsia" w:hAnsiTheme="majorHAnsi" w:cstheme="majorHAnsi"/>
          <w:b/>
          <w:bCs/>
          <w:color w:val="365F91" w:themeColor="accent1" w:themeShade="BF"/>
          <w:sz w:val="22"/>
          <w:szCs w:val="22"/>
        </w:rPr>
        <w:t>UOHI</w:t>
      </w:r>
      <w:bookmarkEnd w:id="1"/>
      <w:r w:rsidR="008268D5"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</w:rPr>
        <w:t xml:space="preserve"> </w:t>
      </w:r>
      <w:r w:rsidR="0089001E" w:rsidRPr="00D750EE">
        <w:rPr>
          <w:rFonts w:asciiTheme="majorHAnsi" w:eastAsiaTheme="majorEastAsia" w:hAnsiTheme="majorHAnsi" w:cstheme="majorHAnsi"/>
          <w:b/>
          <w:bCs/>
          <w:color w:val="365F91" w:themeColor="accent1" w:themeShade="BF"/>
          <w:sz w:val="22"/>
          <w:szCs w:val="22"/>
        </w:rPr>
        <w:t>patient</w:t>
      </w:r>
      <w:r w:rsidR="0089001E"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</w:rPr>
        <w:t xml:space="preserve"> </w:t>
      </w:r>
      <w:r w:rsidR="00713631"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</w:rPr>
        <w:t xml:space="preserve">related </w:t>
      </w:r>
      <w:r w:rsidR="008D27F5"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</w:rPr>
        <w:t>recruitment</w:t>
      </w:r>
      <w:r w:rsidR="00713631"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</w:rPr>
        <w:t xml:space="preserve"> </w:t>
      </w:r>
      <w:r w:rsidR="00B711BC"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</w:rPr>
        <w:t>when</w:t>
      </w:r>
      <w:r w:rsidR="00217678"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</w:rPr>
        <w:t xml:space="preserve"> </w:t>
      </w:r>
      <w:r w:rsidR="03DD7776" w:rsidRPr="00D750EE">
        <w:rPr>
          <w:rFonts w:asciiTheme="majorHAnsi" w:eastAsiaTheme="majorEastAsia" w:hAnsiTheme="majorHAnsi" w:cstheme="majorHAnsi"/>
          <w:b/>
          <w:bCs/>
          <w:color w:val="365F91" w:themeColor="accent1" w:themeShade="BF"/>
          <w:sz w:val="22"/>
          <w:szCs w:val="22"/>
          <w:u w:val="single"/>
        </w:rPr>
        <w:t>ALL</w:t>
      </w:r>
      <w:r w:rsidR="00217678"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</w:rPr>
        <w:t xml:space="preserve"> the following apply:</w:t>
      </w:r>
    </w:p>
    <w:p w14:paraId="0E5A0A71" w14:textId="37A1643D" w:rsidR="00545665" w:rsidRPr="00D750EE" w:rsidRDefault="429373D9" w:rsidP="4AC4BC0A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color w:val="365F91" w:themeColor="accent1" w:themeShade="BF"/>
          <w:sz w:val="22"/>
          <w:szCs w:val="22"/>
        </w:rPr>
      </w:pPr>
      <w:r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</w:rPr>
        <w:t>T</w:t>
      </w:r>
      <w:r w:rsidR="4B68FAAD"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</w:rPr>
        <w:t xml:space="preserve">he </w:t>
      </w:r>
      <w:r w:rsidR="6C4DB32A"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</w:rPr>
        <w:t xml:space="preserve">patient has </w:t>
      </w:r>
      <w:r w:rsidR="63A5B8B9"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</w:rPr>
        <w:t xml:space="preserve">agreed to be contacted </w:t>
      </w:r>
      <w:r w:rsidR="63A5B8B9"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  <w:u w:val="single"/>
        </w:rPr>
        <w:t>for research purposes</w:t>
      </w:r>
      <w:r w:rsidR="63A5B8B9"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</w:rPr>
        <w:t xml:space="preserve"> (i.e.: permission to contact (PTC) is documented </w:t>
      </w:r>
      <w:r w:rsidR="1726229A"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</w:rPr>
        <w:t xml:space="preserve">as “OK to contact” </w:t>
      </w:r>
      <w:r w:rsidR="63A5B8B9"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</w:rPr>
        <w:t>in EPIC)</w:t>
      </w:r>
      <w:r w:rsidR="179132CA"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</w:rPr>
        <w:t xml:space="preserve"> </w:t>
      </w:r>
      <w:r w:rsidR="179132CA" w:rsidRPr="00D750EE">
        <w:rPr>
          <w:rFonts w:asciiTheme="majorHAnsi" w:eastAsiaTheme="majorEastAsia" w:hAnsiTheme="majorHAnsi" w:cstheme="majorHAnsi"/>
          <w:b/>
          <w:bCs/>
          <w:color w:val="365F91" w:themeColor="accent1" w:themeShade="BF"/>
          <w:sz w:val="22"/>
          <w:szCs w:val="22"/>
        </w:rPr>
        <w:t>and</w:t>
      </w:r>
    </w:p>
    <w:p w14:paraId="05C24A23" w14:textId="727EF257" w:rsidR="60016FA2" w:rsidRPr="00D750EE" w:rsidRDefault="60016FA2" w:rsidP="4AC4BC0A">
      <w:pPr>
        <w:rPr>
          <w:rFonts w:asciiTheme="majorHAnsi" w:hAnsiTheme="majorHAnsi" w:cstheme="majorHAnsi"/>
          <w:color w:val="365F91" w:themeColor="accent1" w:themeShade="BF"/>
          <w:sz w:val="22"/>
          <w:szCs w:val="22"/>
        </w:rPr>
      </w:pPr>
    </w:p>
    <w:p w14:paraId="1F7899AF" w14:textId="7063B06B" w:rsidR="006260DC" w:rsidRPr="00D750EE" w:rsidRDefault="6BDF0E53" w:rsidP="4AC4BC0A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color w:val="365F91" w:themeColor="accent1" w:themeShade="BF"/>
          <w:sz w:val="22"/>
          <w:szCs w:val="22"/>
        </w:rPr>
      </w:pPr>
      <w:r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</w:rPr>
        <w:t xml:space="preserve">The patient has agreed to be </w:t>
      </w:r>
      <w:r w:rsidR="77248AC7"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</w:rPr>
        <w:t>contacted by</w:t>
      </w:r>
      <w:r w:rsidR="614A3AF7"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  <w:u w:val="single"/>
        </w:rPr>
        <w:t xml:space="preserve"> email</w:t>
      </w:r>
      <w:r w:rsidR="614A3AF7"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</w:rPr>
        <w:t xml:space="preserve"> </w:t>
      </w:r>
      <w:r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</w:rPr>
        <w:t>(</w:t>
      </w:r>
      <w:r w:rsidR="32083D6F"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</w:rPr>
        <w:t>i.e</w:t>
      </w:r>
      <w:r w:rsidR="0093597F"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</w:rPr>
        <w:t>.</w:t>
      </w:r>
      <w:r w:rsidR="00C32A54"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</w:rPr>
        <w:t>:</w:t>
      </w:r>
      <w:r w:rsidR="46347E4A"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</w:rPr>
        <w:t xml:space="preserve"> email is listed as </w:t>
      </w:r>
      <w:r w:rsidR="52755CAB"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</w:rPr>
        <w:t>the</w:t>
      </w:r>
      <w:r w:rsidR="46347E4A"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</w:rPr>
        <w:t xml:space="preserve"> patient’s communication preference in EPIC, or</w:t>
      </w:r>
      <w:r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</w:rPr>
        <w:t xml:space="preserve"> email is included as a communication preference under “Other Communications” in MyChart)</w:t>
      </w:r>
      <w:r w:rsidR="29D108E3"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</w:rPr>
        <w:t>.</w:t>
      </w:r>
    </w:p>
    <w:p w14:paraId="70AC9395" w14:textId="52FB64CA" w:rsidR="006260DC" w:rsidRPr="00D750EE" w:rsidRDefault="6BDF0E53" w:rsidP="00D750EE">
      <w:pPr>
        <w:pStyle w:val="ListParagraph"/>
        <w:numPr>
          <w:ilvl w:val="1"/>
          <w:numId w:val="4"/>
        </w:numPr>
        <w:rPr>
          <w:rFonts w:asciiTheme="majorHAnsi" w:hAnsiTheme="majorHAnsi" w:cstheme="majorHAnsi"/>
          <w:color w:val="365F91" w:themeColor="accent1" w:themeShade="BF"/>
          <w:sz w:val="22"/>
          <w:szCs w:val="22"/>
        </w:rPr>
      </w:pPr>
      <w:r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</w:rPr>
        <w:t>For instructions on how to check a patient’s communication preferences in MyChart, please see ‘</w:t>
      </w:r>
      <w:r w:rsidRPr="00D750EE">
        <w:rPr>
          <w:rFonts w:asciiTheme="majorHAnsi" w:eastAsiaTheme="majorEastAsia" w:hAnsiTheme="majorHAnsi" w:cstheme="majorHAnsi"/>
          <w:i/>
          <w:iCs/>
          <w:color w:val="365F91" w:themeColor="accent1" w:themeShade="BF"/>
          <w:sz w:val="22"/>
          <w:szCs w:val="22"/>
        </w:rPr>
        <w:t>Use of Patient Email in Clinical Research: Researcher FAQs and Answers’</w:t>
      </w:r>
      <w:r w:rsidR="00AE7240" w:rsidRPr="00D750EE">
        <w:rPr>
          <w:rFonts w:asciiTheme="majorHAnsi" w:eastAsiaTheme="majorEastAsia" w:hAnsiTheme="majorHAnsi" w:cstheme="majorHAnsi"/>
          <w:i/>
          <w:iCs/>
          <w:color w:val="365F91" w:themeColor="accent1" w:themeShade="BF"/>
          <w:sz w:val="22"/>
          <w:szCs w:val="22"/>
        </w:rPr>
        <w:t>.</w:t>
      </w:r>
      <w:r w:rsidR="179132CA"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</w:rPr>
        <w:t xml:space="preserve"> </w:t>
      </w:r>
      <w:r w:rsidR="001938E4" w:rsidRPr="00D750EE">
        <w:rPr>
          <w:rFonts w:asciiTheme="majorHAnsi" w:eastAsiaTheme="majorEastAsia" w:hAnsiTheme="majorHAnsi" w:cstheme="majorHAnsi"/>
          <w:b/>
          <w:bCs/>
          <w:color w:val="365F91" w:themeColor="accent1" w:themeShade="BF"/>
          <w:sz w:val="22"/>
          <w:szCs w:val="22"/>
        </w:rPr>
        <w:t>and</w:t>
      </w:r>
    </w:p>
    <w:p w14:paraId="1F9E3D4E" w14:textId="39D71C91" w:rsidR="006260DC" w:rsidRPr="00D750EE" w:rsidRDefault="006260DC" w:rsidP="4AC4BC0A">
      <w:pPr>
        <w:ind w:firstLine="720"/>
        <w:rPr>
          <w:rFonts w:asciiTheme="majorHAnsi" w:hAnsiTheme="majorHAnsi" w:cstheme="majorHAnsi"/>
          <w:color w:val="365F91" w:themeColor="accent1" w:themeShade="BF"/>
          <w:sz w:val="22"/>
          <w:szCs w:val="22"/>
        </w:rPr>
      </w:pPr>
    </w:p>
    <w:p w14:paraId="7F0E113B" w14:textId="64C9E12F" w:rsidR="00217678" w:rsidRPr="00D750EE" w:rsidRDefault="03AEA986" w:rsidP="4AC4BC0A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color w:val="365F91" w:themeColor="accent1" w:themeShade="BF"/>
          <w:sz w:val="22"/>
          <w:szCs w:val="22"/>
        </w:rPr>
      </w:pPr>
      <w:r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</w:rPr>
        <w:t>Initial contact via email and all email templates have been approved by the REB office.</w:t>
      </w:r>
      <w:r w:rsidR="6BDF0E53"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</w:rPr>
        <w:t xml:space="preserve">  </w:t>
      </w:r>
      <w:r w:rsidRPr="00D750EE">
        <w:rPr>
          <w:rFonts w:asciiTheme="majorHAnsi" w:hAnsiTheme="majorHAnsi" w:cstheme="majorHAnsi"/>
          <w:color w:val="365F91" w:themeColor="accent1" w:themeShade="BF"/>
          <w:sz w:val="22"/>
          <w:szCs w:val="22"/>
        </w:rPr>
        <w:br/>
      </w:r>
    </w:p>
    <w:p w14:paraId="34E685AD" w14:textId="32D94128" w:rsidR="00E5794F" w:rsidRPr="00D750EE" w:rsidRDefault="6FC39C34" w:rsidP="4AC4BC0A">
      <w:pPr>
        <w:rPr>
          <w:rFonts w:asciiTheme="majorHAnsi" w:hAnsiTheme="majorHAnsi" w:cstheme="majorHAnsi"/>
          <w:color w:val="365F91" w:themeColor="accent1" w:themeShade="BF"/>
          <w:sz w:val="22"/>
          <w:szCs w:val="22"/>
        </w:rPr>
      </w:pPr>
      <w:r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</w:rPr>
        <w:t>This</w:t>
      </w:r>
      <w:r w:rsidRPr="00D750EE">
        <w:rPr>
          <w:rFonts w:asciiTheme="majorHAnsi" w:eastAsiaTheme="majorEastAsia" w:hAnsiTheme="majorHAnsi" w:cstheme="maj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  <w:lang w:val="en-CA"/>
        </w:rPr>
        <w:t>template</w:t>
      </w:r>
      <w:r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</w:rPr>
        <w:t xml:space="preserve"> is</w:t>
      </w:r>
      <w:r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  <w:lang w:val="en-CA"/>
        </w:rPr>
        <w:t xml:space="preserve"> written with generic wording to align with TOH</w:t>
      </w:r>
      <w:r w:rsidR="03E4BD5C"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  <w:lang w:val="en-CA"/>
        </w:rPr>
        <w:t>/UOHI</w:t>
      </w:r>
      <w:r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  <w:lang w:val="en-CA"/>
        </w:rPr>
        <w:t xml:space="preserve"> </w:t>
      </w:r>
      <w:r w:rsidR="2B42754F"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  <w:lang w:val="en-CA"/>
        </w:rPr>
        <w:t>P</w:t>
      </w:r>
      <w:r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  <w:lang w:val="en-CA"/>
        </w:rPr>
        <w:t xml:space="preserve">rivacy </w:t>
      </w:r>
      <w:r w:rsidR="2B42754F"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  <w:lang w:val="en-CA"/>
        </w:rPr>
        <w:t>Policy</w:t>
      </w:r>
      <w:r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</w:rPr>
        <w:t xml:space="preserve">, which indicates that </w:t>
      </w:r>
      <w:r w:rsidRPr="00D750EE">
        <w:rPr>
          <w:rFonts w:asciiTheme="majorHAnsi" w:eastAsiaTheme="majorEastAsia" w:hAnsiTheme="majorHAnsi" w:cstheme="majorHAnsi"/>
          <w:b/>
          <w:bCs/>
          <w:color w:val="365F91" w:themeColor="accent1" w:themeShade="BF"/>
          <w:sz w:val="22"/>
          <w:szCs w:val="22"/>
          <w:u w:val="single"/>
        </w:rPr>
        <w:t>the body of the e</w:t>
      </w:r>
      <w:r w:rsidRPr="00D750EE">
        <w:rPr>
          <w:rFonts w:asciiTheme="majorHAnsi" w:eastAsiaTheme="majorEastAsia" w:hAnsiTheme="majorHAnsi" w:cstheme="majorHAnsi"/>
          <w:b/>
          <w:bCs/>
          <w:color w:val="365F91" w:themeColor="accent1" w:themeShade="BF"/>
          <w:sz w:val="22"/>
          <w:szCs w:val="22"/>
          <w:u w:val="single"/>
          <w:lang w:val="en-CA"/>
        </w:rPr>
        <w:t xml:space="preserve">mail should not contain </w:t>
      </w:r>
      <w:r w:rsidR="79AACE87" w:rsidRPr="00D750EE">
        <w:rPr>
          <w:rFonts w:asciiTheme="majorHAnsi" w:eastAsiaTheme="majorEastAsia" w:hAnsiTheme="majorHAnsi" w:cstheme="majorHAnsi"/>
          <w:b/>
          <w:bCs/>
          <w:color w:val="365F91" w:themeColor="accent1" w:themeShade="BF"/>
          <w:sz w:val="22"/>
          <w:szCs w:val="22"/>
          <w:u w:val="single"/>
          <w:lang w:val="en-CA"/>
        </w:rPr>
        <w:t xml:space="preserve">detailed </w:t>
      </w:r>
      <w:r w:rsidRPr="00D750EE">
        <w:rPr>
          <w:rFonts w:asciiTheme="majorHAnsi" w:eastAsiaTheme="majorEastAsia" w:hAnsiTheme="majorHAnsi" w:cstheme="majorHAnsi"/>
          <w:b/>
          <w:bCs/>
          <w:color w:val="365F91" w:themeColor="accent1" w:themeShade="BF"/>
          <w:sz w:val="22"/>
          <w:szCs w:val="22"/>
          <w:u w:val="single"/>
        </w:rPr>
        <w:t>personal health information</w:t>
      </w:r>
      <w:r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  <w:u w:val="single"/>
        </w:rPr>
        <w:t xml:space="preserve"> (</w:t>
      </w:r>
      <w:r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  <w:u w:val="single"/>
          <w:lang w:val="en-CA"/>
        </w:rPr>
        <w:t>PHI</w:t>
      </w:r>
      <w:r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  <w:u w:val="single"/>
        </w:rPr>
        <w:t>)</w:t>
      </w:r>
      <w:r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</w:rPr>
        <w:t xml:space="preserve">. </w:t>
      </w:r>
      <w:r w:rsidR="03709B76"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</w:rPr>
        <w:t xml:space="preserve"> </w:t>
      </w:r>
    </w:p>
    <w:p w14:paraId="3766B467" w14:textId="6D9858A6" w:rsidR="00E5794F" w:rsidRPr="00D750EE" w:rsidRDefault="00D96D21" w:rsidP="4AC4BC0A">
      <w:pPr>
        <w:pStyle w:val="ListParagraph"/>
        <w:numPr>
          <w:ilvl w:val="0"/>
          <w:numId w:val="7"/>
        </w:numPr>
        <w:rPr>
          <w:rStyle w:val="normaltextrun"/>
          <w:rFonts w:asciiTheme="majorHAnsi" w:hAnsiTheme="majorHAnsi" w:cstheme="majorHAnsi"/>
          <w:color w:val="365F91" w:themeColor="accent1" w:themeShade="BF"/>
          <w:sz w:val="22"/>
          <w:szCs w:val="22"/>
          <w:shd w:val="clear" w:color="auto" w:fill="FFFFFF"/>
        </w:rPr>
      </w:pPr>
      <w:r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</w:rPr>
        <w:t>If PHI must be communicated to patients</w:t>
      </w:r>
      <w:r w:rsidR="007797B4"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</w:rPr>
        <w:t xml:space="preserve"> via email </w:t>
      </w:r>
      <w:r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</w:rPr>
        <w:t xml:space="preserve">it should be </w:t>
      </w:r>
      <w:r w:rsidR="184C345A"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</w:rPr>
        <w:t>done through a secure link</w:t>
      </w:r>
      <w:r w:rsidR="00325972" w:rsidRPr="00D750EE">
        <w:rPr>
          <w:rStyle w:val="normaltextrun"/>
          <w:rFonts w:asciiTheme="majorHAnsi" w:eastAsiaTheme="majorEastAsia" w:hAnsiTheme="majorHAnsi" w:cstheme="majorHAnsi"/>
          <w:color w:val="365F91" w:themeColor="accent1" w:themeShade="BF"/>
          <w:sz w:val="22"/>
          <w:szCs w:val="22"/>
          <w:shd w:val="clear" w:color="auto" w:fill="FFFFFF"/>
        </w:rPr>
        <w:t xml:space="preserve"> </w:t>
      </w:r>
      <w:r w:rsidR="00180B13" w:rsidRPr="00D750EE">
        <w:rPr>
          <w:rStyle w:val="normaltextrun"/>
          <w:rFonts w:asciiTheme="majorHAnsi" w:eastAsiaTheme="majorEastAsia" w:hAnsiTheme="majorHAnsi" w:cstheme="majorHAnsi"/>
          <w:color w:val="365F91" w:themeColor="accent1" w:themeShade="BF"/>
          <w:sz w:val="22"/>
          <w:szCs w:val="22"/>
          <w:shd w:val="clear" w:color="auto" w:fill="FFFFFF"/>
        </w:rPr>
        <w:t>(</w:t>
      </w:r>
      <w:r w:rsidR="00325972" w:rsidRPr="00D750EE">
        <w:rPr>
          <w:rStyle w:val="normaltextrun"/>
          <w:rFonts w:asciiTheme="majorHAnsi" w:eastAsiaTheme="majorEastAsia" w:hAnsiTheme="majorHAnsi" w:cstheme="majorHAnsi"/>
          <w:color w:val="365F91" w:themeColor="accent1" w:themeShade="BF"/>
          <w:sz w:val="22"/>
          <w:szCs w:val="22"/>
          <w:shd w:val="clear" w:color="auto" w:fill="FFFFFF"/>
        </w:rPr>
        <w:t>Microsoft </w:t>
      </w:r>
      <w:r w:rsidR="00B9591B" w:rsidRPr="00D750EE">
        <w:rPr>
          <w:rStyle w:val="normaltextrun"/>
          <w:rFonts w:asciiTheme="majorHAnsi" w:eastAsiaTheme="majorEastAsia" w:hAnsiTheme="majorHAnsi" w:cstheme="majorHAnsi"/>
          <w:color w:val="365F91" w:themeColor="accent1" w:themeShade="BF"/>
          <w:sz w:val="22"/>
          <w:szCs w:val="22"/>
          <w:shd w:val="clear" w:color="auto" w:fill="FFFFFF"/>
        </w:rPr>
        <w:t xml:space="preserve">365 </w:t>
      </w:r>
      <w:r w:rsidR="00325972" w:rsidRPr="00D750EE">
        <w:rPr>
          <w:rStyle w:val="normaltextrun"/>
          <w:rFonts w:asciiTheme="majorHAnsi" w:eastAsiaTheme="majorEastAsia" w:hAnsiTheme="majorHAnsi" w:cstheme="majorHAnsi"/>
          <w:color w:val="365F91" w:themeColor="accent1" w:themeShade="BF"/>
          <w:sz w:val="22"/>
          <w:szCs w:val="22"/>
          <w:shd w:val="clear" w:color="auto" w:fill="FFFFFF"/>
        </w:rPr>
        <w:t>SharePoint /OneDrive,</w:t>
      </w:r>
      <w:r w:rsidR="00180B13" w:rsidRPr="00D750EE">
        <w:rPr>
          <w:rStyle w:val="normaltextrun"/>
          <w:rFonts w:asciiTheme="majorHAnsi" w:eastAsiaTheme="majorEastAsia" w:hAnsiTheme="majorHAnsi" w:cstheme="majorHAnsi"/>
          <w:color w:val="365F91" w:themeColor="accent1" w:themeShade="BF"/>
          <w:sz w:val="22"/>
          <w:szCs w:val="22"/>
          <w:shd w:val="clear" w:color="auto" w:fill="FFFFFF"/>
        </w:rPr>
        <w:t xml:space="preserve"> Methods Centre Electronic Data Capture </w:t>
      </w:r>
      <w:r w:rsidR="006D7C26" w:rsidRPr="00D750EE">
        <w:rPr>
          <w:rStyle w:val="normaltextrun"/>
          <w:rFonts w:asciiTheme="majorHAnsi" w:eastAsiaTheme="majorEastAsia" w:hAnsiTheme="majorHAnsi" w:cstheme="majorHAnsi"/>
          <w:color w:val="365F91" w:themeColor="accent1" w:themeShade="BF"/>
          <w:sz w:val="22"/>
          <w:szCs w:val="22"/>
          <w:shd w:val="clear" w:color="auto" w:fill="FFFFFF"/>
        </w:rPr>
        <w:t>S</w:t>
      </w:r>
      <w:r w:rsidR="00180B13" w:rsidRPr="00D750EE">
        <w:rPr>
          <w:rStyle w:val="normaltextrun"/>
          <w:rFonts w:asciiTheme="majorHAnsi" w:eastAsiaTheme="majorEastAsia" w:hAnsiTheme="majorHAnsi" w:cstheme="majorHAnsi"/>
          <w:color w:val="365F91" w:themeColor="accent1" w:themeShade="BF"/>
          <w:sz w:val="22"/>
          <w:szCs w:val="22"/>
          <w:shd w:val="clear" w:color="auto" w:fill="FFFFFF"/>
        </w:rPr>
        <w:t>ystem, etc.)</w:t>
      </w:r>
      <w:r w:rsidR="00C6661F" w:rsidRPr="00D750EE">
        <w:rPr>
          <w:rStyle w:val="normaltextrun"/>
          <w:rFonts w:asciiTheme="majorHAnsi" w:eastAsiaTheme="majorEastAsia" w:hAnsiTheme="majorHAnsi" w:cstheme="majorHAnsi"/>
          <w:color w:val="365F91" w:themeColor="accent1" w:themeShade="BF"/>
          <w:sz w:val="22"/>
          <w:szCs w:val="22"/>
          <w:shd w:val="clear" w:color="auto" w:fill="FFFFFF"/>
        </w:rPr>
        <w:t xml:space="preserve">. </w:t>
      </w:r>
    </w:p>
    <w:p w14:paraId="15C81CEE" w14:textId="227F8D95" w:rsidR="006F62C9" w:rsidRPr="00D750EE" w:rsidRDefault="75C7682D" w:rsidP="4AC4BC0A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color w:val="365F91" w:themeColor="accent1" w:themeShade="BF"/>
          <w:sz w:val="22"/>
          <w:szCs w:val="22"/>
        </w:rPr>
      </w:pPr>
      <w:r w:rsidRPr="00D750EE">
        <w:rPr>
          <w:rStyle w:val="normaltextrun"/>
          <w:rFonts w:asciiTheme="majorHAnsi" w:eastAsiaTheme="majorEastAsia" w:hAnsiTheme="majorHAnsi" w:cstheme="majorHAnsi"/>
          <w:color w:val="365F91" w:themeColor="accent1" w:themeShade="BF"/>
          <w:sz w:val="22"/>
          <w:szCs w:val="22"/>
          <w:shd w:val="clear" w:color="auto" w:fill="FFFFFF"/>
        </w:rPr>
        <w:t>Alternatively,</w:t>
      </w:r>
      <w:r w:rsidR="4FC3BFBE" w:rsidRPr="00D750EE">
        <w:rPr>
          <w:rStyle w:val="normaltextrun"/>
          <w:rFonts w:asciiTheme="majorHAnsi" w:eastAsiaTheme="majorEastAsia" w:hAnsiTheme="majorHAnsi" w:cstheme="majorHAnsi"/>
          <w:color w:val="365F91" w:themeColor="accent1" w:themeShade="BF"/>
          <w:sz w:val="22"/>
          <w:szCs w:val="22"/>
          <w:shd w:val="clear" w:color="auto" w:fill="FFFFFF"/>
        </w:rPr>
        <w:t xml:space="preserve"> </w:t>
      </w:r>
      <w:r w:rsidR="52A236C5" w:rsidRPr="00D750EE">
        <w:rPr>
          <w:rStyle w:val="normaltextrun"/>
          <w:rFonts w:asciiTheme="majorHAnsi" w:eastAsiaTheme="majorEastAsia" w:hAnsiTheme="majorHAnsi" w:cstheme="majorHAnsi"/>
          <w:color w:val="365F91" w:themeColor="accent1" w:themeShade="BF"/>
          <w:sz w:val="22"/>
          <w:szCs w:val="22"/>
          <w:shd w:val="clear" w:color="auto" w:fill="FFFFFF"/>
        </w:rPr>
        <w:t xml:space="preserve">PHI may be communicated to participants </w:t>
      </w:r>
      <w:r w:rsidR="6FC39C34"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</w:rPr>
        <w:t xml:space="preserve">in an </w:t>
      </w:r>
      <w:r w:rsidR="6FC39C34" w:rsidRPr="00D750EE">
        <w:rPr>
          <w:rFonts w:asciiTheme="majorHAnsi" w:eastAsiaTheme="majorEastAsia" w:hAnsiTheme="majorHAnsi" w:cstheme="majorHAnsi"/>
          <w:b/>
          <w:bCs/>
          <w:color w:val="365F91" w:themeColor="accent1" w:themeShade="BF"/>
          <w:sz w:val="22"/>
          <w:szCs w:val="22"/>
        </w:rPr>
        <w:t>encrypted</w:t>
      </w:r>
      <w:r w:rsidR="1ECA2AAE" w:rsidRPr="00D750EE">
        <w:rPr>
          <w:rFonts w:asciiTheme="majorHAnsi" w:eastAsiaTheme="majorEastAsia" w:hAnsiTheme="majorHAnsi" w:cstheme="majorHAnsi"/>
          <w:b/>
          <w:bCs/>
          <w:color w:val="365F91" w:themeColor="accent1" w:themeShade="BF"/>
          <w:sz w:val="22"/>
          <w:szCs w:val="22"/>
        </w:rPr>
        <w:t>/password protected</w:t>
      </w:r>
      <w:r w:rsidR="6FC39C34" w:rsidRPr="00D750EE">
        <w:rPr>
          <w:rFonts w:asciiTheme="majorHAnsi" w:eastAsiaTheme="majorEastAsia" w:hAnsiTheme="majorHAnsi" w:cstheme="majorHAnsi"/>
          <w:b/>
          <w:bCs/>
          <w:color w:val="365F91" w:themeColor="accent1" w:themeShade="BF"/>
          <w:sz w:val="22"/>
          <w:szCs w:val="22"/>
        </w:rPr>
        <w:t xml:space="preserve"> document</w:t>
      </w:r>
      <w:r w:rsidR="6FC39C34"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</w:rPr>
        <w:t xml:space="preserve"> attached to the email</w:t>
      </w:r>
      <w:r w:rsidR="0A08F2CA"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</w:rPr>
        <w:t xml:space="preserve">, with </w:t>
      </w:r>
      <w:r w:rsidR="3ECEDF87"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</w:rPr>
        <w:t xml:space="preserve">the password relayed to the </w:t>
      </w:r>
      <w:r w:rsidR="0A08F2CA"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</w:rPr>
        <w:t xml:space="preserve">potential/existing </w:t>
      </w:r>
      <w:r w:rsidR="3ECEDF87"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</w:rPr>
        <w:t xml:space="preserve">participant </w:t>
      </w:r>
      <w:r w:rsidR="3ECEDF87"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  <w:u w:val="single"/>
        </w:rPr>
        <w:t>over the phone</w:t>
      </w:r>
      <w:r w:rsidR="3ECEDF87"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</w:rPr>
        <w:t>.</w:t>
      </w:r>
      <w:r w:rsidR="03709B76"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</w:rPr>
        <w:t xml:space="preserve"> At UOHI</w:t>
      </w:r>
      <w:r w:rsidR="5BF99845"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</w:rPr>
        <w:t>,</w:t>
      </w:r>
      <w:r w:rsidR="03709B76"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</w:rPr>
        <w:t xml:space="preserve"> the use of Forti</w:t>
      </w:r>
      <w:r w:rsidR="00382007"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</w:rPr>
        <w:t>M</w:t>
      </w:r>
      <w:r w:rsidR="03709B76"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</w:rPr>
        <w:t xml:space="preserve">ail would be the best practice in this situation. </w:t>
      </w:r>
    </w:p>
    <w:p w14:paraId="410C2555" w14:textId="7C9D8D7E" w:rsidR="00D96D21" w:rsidRPr="00D750EE" w:rsidRDefault="00D96D21" w:rsidP="4AC4BC0A">
      <w:pPr>
        <w:rPr>
          <w:rFonts w:asciiTheme="majorHAnsi" w:hAnsiTheme="majorHAnsi" w:cstheme="majorHAnsi"/>
          <w:color w:val="365F91" w:themeColor="accent1" w:themeShade="BF"/>
          <w:sz w:val="22"/>
          <w:szCs w:val="22"/>
          <w:lang w:val="en-CA"/>
        </w:rPr>
      </w:pPr>
    </w:p>
    <w:p w14:paraId="05462FD3" w14:textId="713DAA57" w:rsidR="002E2A78" w:rsidRPr="00D750EE" w:rsidRDefault="002E2A78" w:rsidP="4AC4BC0A">
      <w:pPr>
        <w:rPr>
          <w:rFonts w:asciiTheme="majorHAnsi" w:hAnsiTheme="majorHAnsi" w:cstheme="majorHAnsi"/>
          <w:b/>
          <w:bCs/>
          <w:color w:val="365F91" w:themeColor="accent1" w:themeShade="BF"/>
          <w:sz w:val="22"/>
          <w:szCs w:val="22"/>
          <w:lang w:val="en-CA"/>
        </w:rPr>
      </w:pPr>
      <w:r w:rsidRPr="00D750EE">
        <w:rPr>
          <w:rFonts w:asciiTheme="majorHAnsi" w:eastAsiaTheme="majorEastAsia" w:hAnsiTheme="majorHAnsi" w:cstheme="majorHAnsi"/>
          <w:b/>
          <w:bCs/>
          <w:color w:val="365F91" w:themeColor="accent1" w:themeShade="BF"/>
          <w:sz w:val="22"/>
          <w:szCs w:val="22"/>
          <w:lang w:val="en-CA"/>
        </w:rPr>
        <w:t>Note the following:</w:t>
      </w:r>
    </w:p>
    <w:p w14:paraId="59C0E8D7" w14:textId="441B9293" w:rsidR="0ABA34DA" w:rsidRPr="00D750EE" w:rsidRDefault="44A2EEAC" w:rsidP="4AC4BC0A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color w:val="365F91" w:themeColor="accent1" w:themeShade="BF"/>
          <w:sz w:val="22"/>
          <w:szCs w:val="22"/>
          <w:lang w:val="en-CA"/>
        </w:rPr>
      </w:pPr>
      <w:r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  <w:lang w:val="en-CA"/>
        </w:rPr>
        <w:t>Only use corporate TOH/OHRI</w:t>
      </w:r>
      <w:r w:rsidR="21BB867F"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  <w:lang w:val="en-CA"/>
        </w:rPr>
        <w:t>/UOHI</w:t>
      </w:r>
      <w:r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  <w:lang w:val="en-CA"/>
        </w:rPr>
        <w:t xml:space="preserve"> email accounts. The use of a personal email account (e.g., Hotmail, Gmail, etc.) for TOH or </w:t>
      </w:r>
      <w:bookmarkStart w:id="2" w:name="_Int_7dsaeHcH"/>
      <w:r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  <w:lang w:val="en-CA"/>
        </w:rPr>
        <w:t>OHRI</w:t>
      </w:r>
      <w:bookmarkEnd w:id="2"/>
      <w:r w:rsidR="21BB867F"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  <w:lang w:val="en-CA"/>
        </w:rPr>
        <w:t xml:space="preserve"> or </w:t>
      </w:r>
      <w:r w:rsidR="6E23932E"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  <w:lang w:val="en-CA"/>
        </w:rPr>
        <w:t>UOHI</w:t>
      </w:r>
      <w:r w:rsidR="1AB4B2AA"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  <w:lang w:val="en-CA"/>
        </w:rPr>
        <w:t xml:space="preserve"> business</w:t>
      </w:r>
      <w:r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  <w:lang w:val="en-CA"/>
        </w:rPr>
        <w:t xml:space="preserve"> is </w:t>
      </w:r>
      <w:r w:rsidR="542738A4"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  <w:lang w:val="en-CA"/>
        </w:rPr>
        <w:t>prohibited</w:t>
      </w:r>
      <w:r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  <w:lang w:val="en-CA"/>
        </w:rPr>
        <w:t>.</w:t>
      </w:r>
    </w:p>
    <w:p w14:paraId="6583C4F4" w14:textId="63C746AD" w:rsidR="002E2A78" w:rsidRPr="00D750EE" w:rsidRDefault="47744E1E" w:rsidP="4AC4BC0A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color w:val="365F91" w:themeColor="accent1" w:themeShade="BF"/>
          <w:sz w:val="22"/>
          <w:szCs w:val="22"/>
          <w:lang w:val="en-CA"/>
        </w:rPr>
      </w:pPr>
      <w:r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  <w:u w:val="single"/>
          <w:lang w:val="en-CA"/>
        </w:rPr>
        <w:t>U</w:t>
      </w:r>
      <w:r w:rsidR="48A4313B"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  <w:u w:val="single"/>
          <w:lang w:val="en-CA"/>
        </w:rPr>
        <w:t xml:space="preserve">se </w:t>
      </w:r>
      <w:r w:rsidR="7FF85EA3"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  <w:u w:val="single"/>
          <w:lang w:val="en-CA"/>
        </w:rPr>
        <w:t xml:space="preserve">of </w:t>
      </w:r>
      <w:r w:rsidR="48A4313B"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  <w:u w:val="single"/>
          <w:lang w:val="en-CA"/>
        </w:rPr>
        <w:t xml:space="preserve">a “Private” or “Confidential” flag </w:t>
      </w:r>
      <w:r w:rsidR="7FF85EA3"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  <w:u w:val="single"/>
          <w:lang w:val="en-CA"/>
        </w:rPr>
        <w:t xml:space="preserve">is </w:t>
      </w:r>
      <w:r w:rsidR="6B14D664" w:rsidRPr="00D750EE">
        <w:rPr>
          <w:rFonts w:asciiTheme="majorHAnsi" w:eastAsiaTheme="majorEastAsia" w:hAnsiTheme="majorHAnsi" w:cstheme="majorHAnsi"/>
          <w:b/>
          <w:bCs/>
          <w:color w:val="365F91" w:themeColor="accent1" w:themeShade="BF"/>
          <w:sz w:val="22"/>
          <w:szCs w:val="22"/>
          <w:u w:val="single"/>
          <w:lang w:val="en-CA"/>
        </w:rPr>
        <w:t>mandatory</w:t>
      </w:r>
      <w:r w:rsidR="7FF85EA3" w:rsidRPr="00D750EE">
        <w:rPr>
          <w:rFonts w:asciiTheme="majorHAnsi" w:eastAsiaTheme="majorEastAsia" w:hAnsiTheme="majorHAnsi" w:cstheme="majorHAnsi"/>
          <w:b/>
          <w:bCs/>
          <w:color w:val="365F91" w:themeColor="accent1" w:themeShade="BF"/>
          <w:sz w:val="22"/>
          <w:szCs w:val="22"/>
          <w:lang w:val="en-CA"/>
        </w:rPr>
        <w:t xml:space="preserve"> </w:t>
      </w:r>
      <w:r w:rsidR="48A4313B"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  <w:lang w:val="en-CA"/>
        </w:rPr>
        <w:t xml:space="preserve">to alert the </w:t>
      </w:r>
      <w:r w:rsidR="56743152"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  <w:lang w:val="en-CA"/>
        </w:rPr>
        <w:t xml:space="preserve">patient </w:t>
      </w:r>
      <w:r w:rsidR="48A4313B"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  <w:lang w:val="en-CA"/>
        </w:rPr>
        <w:t>recipient that the email contains sensitive information.</w:t>
      </w:r>
    </w:p>
    <w:p w14:paraId="5A67ABA0" w14:textId="51C88D44" w:rsidR="00E44229" w:rsidRPr="00D750EE" w:rsidRDefault="023C29CE" w:rsidP="4AC4BC0A">
      <w:pPr>
        <w:pStyle w:val="ListParagraph"/>
        <w:numPr>
          <w:ilvl w:val="0"/>
          <w:numId w:val="6"/>
        </w:numPr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  <w:lang w:val="en-CA"/>
        </w:rPr>
      </w:pPr>
      <w:r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  <w:lang w:val="en-CA"/>
        </w:rPr>
        <w:t xml:space="preserve">Subject </w:t>
      </w:r>
      <w:r w:rsidR="1382815D"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  <w:lang w:val="en-CA"/>
        </w:rPr>
        <w:t>l</w:t>
      </w:r>
      <w:r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  <w:lang w:val="en-CA"/>
        </w:rPr>
        <w:t xml:space="preserve">ine </w:t>
      </w:r>
      <w:r w:rsidR="44D2518A"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  <w:lang w:val="en-CA"/>
        </w:rPr>
        <w:t xml:space="preserve">must </w:t>
      </w:r>
      <w:r w:rsidR="016897B7"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  <w:lang w:val="en-CA"/>
        </w:rPr>
        <w:t>include “Private/Confidential”</w:t>
      </w:r>
      <w:r w:rsidR="1382815D"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  <w:lang w:val="en-CA"/>
        </w:rPr>
        <w:t xml:space="preserve"> and have no reference to a health condition or pending procedure.</w:t>
      </w:r>
    </w:p>
    <w:p w14:paraId="1F45BF4C" w14:textId="78980027" w:rsidR="000D436F" w:rsidRPr="00D750EE" w:rsidRDefault="000D436F" w:rsidP="00D750EE">
      <w:pPr>
        <w:rPr>
          <w:rFonts w:asciiTheme="majorHAnsi" w:eastAsiaTheme="majorEastAsia" w:hAnsiTheme="majorHAnsi" w:cstheme="majorHAnsi"/>
          <w:sz w:val="22"/>
          <w:szCs w:val="22"/>
          <w:lang w:val="en-CA"/>
        </w:rPr>
      </w:pPr>
    </w:p>
    <w:p w14:paraId="139A6EF4" w14:textId="1FBEAC3F" w:rsidR="00682180" w:rsidRPr="00D750EE" w:rsidRDefault="00682180" w:rsidP="4AC4BC0A">
      <w:pPr>
        <w:rPr>
          <w:rFonts w:asciiTheme="majorHAnsi" w:hAnsiTheme="majorHAnsi" w:cstheme="majorHAnsi"/>
          <w:sz w:val="22"/>
          <w:szCs w:val="22"/>
          <w:u w:val="single"/>
        </w:rPr>
      </w:pPr>
      <w:bookmarkStart w:id="3" w:name="_Hlk57821261"/>
      <w:r w:rsidRPr="00D750EE">
        <w:rPr>
          <w:rFonts w:asciiTheme="majorHAnsi" w:eastAsiaTheme="majorEastAsia" w:hAnsiTheme="majorHAnsi" w:cstheme="majorHAnsi"/>
          <w:sz w:val="22"/>
          <w:szCs w:val="22"/>
        </w:rPr>
        <w:t>________________________________________________________________</w:t>
      </w:r>
      <w:bookmarkEnd w:id="3"/>
    </w:p>
    <w:p w14:paraId="5E98871D" w14:textId="77777777" w:rsidR="00E8099A" w:rsidRDefault="0030210E" w:rsidP="4AC4BC0A">
      <w:pPr>
        <w:jc w:val="center"/>
        <w:rPr>
          <w:rFonts w:asciiTheme="majorHAnsi" w:eastAsiaTheme="majorEastAsia" w:hAnsiTheme="majorHAnsi" w:cstheme="majorHAnsi"/>
          <w:b/>
          <w:bCs/>
          <w:sz w:val="22"/>
          <w:szCs w:val="22"/>
        </w:rPr>
      </w:pPr>
      <w:r w:rsidRPr="00D750EE">
        <w:rPr>
          <w:rFonts w:asciiTheme="majorHAnsi" w:hAnsiTheme="majorHAnsi" w:cstheme="majorHAnsi"/>
          <w:sz w:val="22"/>
          <w:szCs w:val="22"/>
        </w:rPr>
        <w:br/>
      </w:r>
    </w:p>
    <w:p w14:paraId="1869FB18" w14:textId="77777777" w:rsidR="00E8099A" w:rsidRDefault="00E8099A">
      <w:pPr>
        <w:rPr>
          <w:rFonts w:asciiTheme="majorHAnsi" w:eastAsiaTheme="majorEastAsia" w:hAnsiTheme="majorHAnsi" w:cstheme="majorHAnsi"/>
          <w:b/>
          <w:bCs/>
          <w:sz w:val="22"/>
          <w:szCs w:val="22"/>
        </w:rPr>
      </w:pPr>
      <w:r>
        <w:rPr>
          <w:rFonts w:asciiTheme="majorHAnsi" w:eastAsiaTheme="majorEastAsia" w:hAnsiTheme="majorHAnsi" w:cstheme="majorHAnsi"/>
          <w:b/>
          <w:bCs/>
          <w:sz w:val="22"/>
          <w:szCs w:val="22"/>
        </w:rPr>
        <w:br w:type="page"/>
      </w:r>
    </w:p>
    <w:p w14:paraId="3FC472FE" w14:textId="1C843ECD" w:rsidR="00682180" w:rsidRPr="00D750EE" w:rsidRDefault="5A819F0C" w:rsidP="158A719D">
      <w:pPr>
        <w:jc w:val="center"/>
        <w:rPr>
          <w:rFonts w:asciiTheme="majorHAnsi" w:hAnsiTheme="majorHAnsi" w:cstheme="majorBidi"/>
          <w:b/>
          <w:bCs/>
          <w:sz w:val="22"/>
          <w:szCs w:val="22"/>
        </w:rPr>
      </w:pPr>
      <w:r w:rsidRPr="00D750EE">
        <w:rPr>
          <w:rFonts w:asciiTheme="majorHAnsi" w:eastAsiaTheme="majorEastAsia" w:hAnsiTheme="majorHAnsi" w:cstheme="majorBidi"/>
          <w:b/>
          <w:bCs/>
          <w:sz w:val="22"/>
          <w:szCs w:val="22"/>
        </w:rPr>
        <w:lastRenderedPageBreak/>
        <w:t xml:space="preserve">Patient </w:t>
      </w:r>
      <w:r w:rsidR="0E15AEE3" w:rsidRPr="00D750EE">
        <w:rPr>
          <w:rFonts w:asciiTheme="majorHAnsi" w:eastAsiaTheme="majorEastAsia" w:hAnsiTheme="majorHAnsi" w:cstheme="majorBidi"/>
          <w:b/>
          <w:bCs/>
          <w:sz w:val="22"/>
          <w:szCs w:val="22"/>
        </w:rPr>
        <w:t>Recruitment Email</w:t>
      </w:r>
    </w:p>
    <w:p w14:paraId="73FEB51B" w14:textId="39170F5A" w:rsidR="0030210E" w:rsidRPr="00D750EE" w:rsidRDefault="0030210E" w:rsidP="4AC4BC0A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16F8D294" w14:textId="1B250754" w:rsidR="00490BFD" w:rsidRPr="00D750EE" w:rsidRDefault="00B711BC" w:rsidP="4AC4BC0A">
      <w:pPr>
        <w:rPr>
          <w:rFonts w:asciiTheme="majorHAnsi" w:hAnsiTheme="majorHAnsi" w:cstheme="majorHAnsi"/>
          <w:sz w:val="22"/>
          <w:szCs w:val="22"/>
        </w:rPr>
      </w:pPr>
      <w:r w:rsidRPr="00E44229">
        <w:rPr>
          <w:rFonts w:asciiTheme="majorHAnsi" w:eastAsiaTheme="majorEastAsia" w:hAnsiTheme="majorHAnsi" w:cstheme="majorHAnsi"/>
          <w:b/>
          <w:bCs/>
          <w:sz w:val="22"/>
          <w:szCs w:val="22"/>
        </w:rPr>
        <w:t>Subject Line:</w:t>
      </w:r>
      <w:r w:rsidRPr="00E44229">
        <w:rPr>
          <w:rFonts w:asciiTheme="majorHAnsi" w:eastAsiaTheme="majorEastAsia" w:hAnsiTheme="majorHAnsi" w:cstheme="majorHAnsi"/>
          <w:sz w:val="22"/>
          <w:szCs w:val="22"/>
        </w:rPr>
        <w:t xml:space="preserve"> </w:t>
      </w:r>
      <w:r w:rsidR="008E6774" w:rsidRPr="00E44229">
        <w:rPr>
          <w:rFonts w:asciiTheme="majorHAnsi" w:eastAsiaTheme="majorEastAsia" w:hAnsiTheme="majorHAnsi" w:cstheme="majorHAnsi"/>
          <w:sz w:val="22"/>
          <w:szCs w:val="22"/>
        </w:rPr>
        <w:t xml:space="preserve">Private/Confidential: </w:t>
      </w:r>
      <w:r w:rsidRPr="00E44229">
        <w:rPr>
          <w:rFonts w:asciiTheme="majorHAnsi" w:eastAsiaTheme="majorEastAsia" w:hAnsiTheme="majorHAnsi" w:cstheme="majorHAnsi"/>
          <w:sz w:val="22"/>
          <w:szCs w:val="22"/>
        </w:rPr>
        <w:t>Invitation to participate in research</w:t>
      </w:r>
      <w:r w:rsidR="007C2C08" w:rsidRPr="00D750EE">
        <w:rPr>
          <w:rFonts w:asciiTheme="majorHAnsi" w:eastAsiaTheme="majorEastAsia" w:hAnsiTheme="majorHAnsi" w:cstheme="majorHAnsi"/>
          <w:i/>
          <w:iCs/>
          <w:color w:val="365F91" w:themeColor="accent1" w:themeShade="BF"/>
          <w:sz w:val="22"/>
          <w:szCs w:val="22"/>
        </w:rPr>
        <w:t>*or other neutral, non-incentivizing subject line.</w:t>
      </w:r>
      <w:r w:rsidR="001B0FF4" w:rsidRPr="00D750EE">
        <w:rPr>
          <w:rFonts w:asciiTheme="majorHAnsi" w:eastAsiaTheme="majorEastAsia" w:hAnsiTheme="majorHAnsi" w:cstheme="majorHAnsi"/>
          <w:i/>
          <w:iCs/>
          <w:color w:val="365F91" w:themeColor="accent1" w:themeShade="BF"/>
          <w:sz w:val="22"/>
          <w:szCs w:val="22"/>
        </w:rPr>
        <w:t xml:space="preserve"> </w:t>
      </w:r>
      <w:r w:rsidR="003B274C" w:rsidRPr="00D750EE">
        <w:rPr>
          <w:rFonts w:asciiTheme="majorHAnsi" w:eastAsiaTheme="majorEastAsia" w:hAnsiTheme="majorHAnsi" w:cstheme="majorHAnsi"/>
          <w:i/>
          <w:iCs/>
          <w:color w:val="365F91" w:themeColor="accent1" w:themeShade="BF"/>
          <w:sz w:val="22"/>
          <w:szCs w:val="22"/>
        </w:rPr>
        <w:t>D</w:t>
      </w:r>
      <w:r w:rsidR="003B274C" w:rsidRPr="00D750EE">
        <w:rPr>
          <w:rFonts w:asciiTheme="majorHAnsi" w:eastAsiaTheme="majorEastAsia" w:hAnsiTheme="majorHAnsi" w:cstheme="majorHAnsi"/>
          <w:i/>
          <w:iCs/>
          <w:color w:val="365F91" w:themeColor="accent1" w:themeShade="BF"/>
          <w:sz w:val="22"/>
          <w:szCs w:val="22"/>
          <w:lang w:val="en-CA"/>
        </w:rPr>
        <w:t xml:space="preserve">o not include </w:t>
      </w:r>
      <w:r w:rsidR="00E4168E" w:rsidRPr="00D750EE">
        <w:rPr>
          <w:rFonts w:asciiTheme="majorHAnsi" w:eastAsiaTheme="majorEastAsia" w:hAnsiTheme="majorHAnsi" w:cstheme="majorHAnsi"/>
          <w:i/>
          <w:iCs/>
          <w:color w:val="365F91" w:themeColor="accent1" w:themeShade="BF"/>
          <w:sz w:val="22"/>
          <w:szCs w:val="22"/>
          <w:lang w:val="en-CA"/>
        </w:rPr>
        <w:t xml:space="preserve">disease, </w:t>
      </w:r>
      <w:r w:rsidR="00E41AAD" w:rsidRPr="00D750EE">
        <w:rPr>
          <w:rFonts w:asciiTheme="majorHAnsi" w:eastAsiaTheme="majorEastAsia" w:hAnsiTheme="majorHAnsi" w:cstheme="majorHAnsi"/>
          <w:i/>
          <w:iCs/>
          <w:color w:val="365F91" w:themeColor="accent1" w:themeShade="BF"/>
          <w:sz w:val="22"/>
          <w:szCs w:val="22"/>
          <w:lang w:val="en-CA"/>
        </w:rPr>
        <w:t>recipient</w:t>
      </w:r>
      <w:r w:rsidR="00085AEC" w:rsidRPr="00D750EE">
        <w:rPr>
          <w:rFonts w:asciiTheme="majorHAnsi" w:eastAsiaTheme="majorEastAsia" w:hAnsiTheme="majorHAnsi" w:cstheme="majorHAnsi"/>
          <w:i/>
          <w:iCs/>
          <w:color w:val="365F91" w:themeColor="accent1" w:themeShade="BF"/>
          <w:sz w:val="22"/>
          <w:szCs w:val="22"/>
          <w:lang w:val="en-CA"/>
        </w:rPr>
        <w:t xml:space="preserve"> </w:t>
      </w:r>
      <w:r w:rsidR="003B274C" w:rsidRPr="00D750EE">
        <w:rPr>
          <w:rFonts w:asciiTheme="majorHAnsi" w:eastAsiaTheme="majorEastAsia" w:hAnsiTheme="majorHAnsi" w:cstheme="majorHAnsi"/>
          <w:i/>
          <w:iCs/>
          <w:color w:val="365F91" w:themeColor="accent1" w:themeShade="BF"/>
          <w:sz w:val="22"/>
          <w:szCs w:val="22"/>
          <w:lang w:val="en-CA"/>
        </w:rPr>
        <w:t>names or initials.</w:t>
      </w:r>
      <w:r w:rsidR="003B274C" w:rsidRPr="00D750EE">
        <w:rPr>
          <w:rFonts w:asciiTheme="majorHAnsi" w:eastAsiaTheme="majorEastAsia" w:hAnsiTheme="majorHAnsi" w:cstheme="majorHAnsi"/>
          <w:b/>
          <w:bCs/>
          <w:i/>
          <w:iCs/>
          <w:color w:val="365F91" w:themeColor="accent1" w:themeShade="BF"/>
          <w:sz w:val="22"/>
          <w:szCs w:val="22"/>
          <w:lang w:val="en-CA"/>
        </w:rPr>
        <w:t xml:space="preserve"> </w:t>
      </w:r>
      <w:r w:rsidRPr="00D750EE">
        <w:rPr>
          <w:rFonts w:asciiTheme="majorHAnsi" w:hAnsiTheme="majorHAnsi" w:cstheme="majorHAnsi"/>
          <w:sz w:val="22"/>
          <w:szCs w:val="22"/>
        </w:rPr>
        <w:br/>
      </w:r>
    </w:p>
    <w:p w14:paraId="0FF60B08" w14:textId="18E88476" w:rsidR="00490BFD" w:rsidRPr="00D750EE" w:rsidRDefault="00490BFD" w:rsidP="4AC4BC0A">
      <w:pPr>
        <w:rPr>
          <w:rFonts w:asciiTheme="majorHAnsi" w:hAnsiTheme="majorHAnsi" w:cstheme="majorHAnsi"/>
          <w:sz w:val="22"/>
          <w:szCs w:val="22"/>
        </w:rPr>
      </w:pPr>
      <w:r w:rsidRPr="00E44229">
        <w:rPr>
          <w:rFonts w:asciiTheme="majorHAnsi" w:eastAsiaTheme="majorEastAsia" w:hAnsiTheme="majorHAnsi" w:cstheme="majorHAnsi"/>
          <w:sz w:val="22"/>
          <w:szCs w:val="22"/>
        </w:rPr>
        <w:t xml:space="preserve">Hello, </w:t>
      </w:r>
    </w:p>
    <w:p w14:paraId="6D11FAE2" w14:textId="0233D704" w:rsidR="00490BFD" w:rsidRPr="00D750EE" w:rsidRDefault="00490BFD" w:rsidP="4AC4BC0A">
      <w:pPr>
        <w:rPr>
          <w:rFonts w:asciiTheme="majorHAnsi" w:hAnsiTheme="majorHAnsi" w:cstheme="majorHAnsi"/>
          <w:sz w:val="22"/>
          <w:szCs w:val="22"/>
        </w:rPr>
      </w:pPr>
    </w:p>
    <w:p w14:paraId="19D1387D" w14:textId="59790A87" w:rsidR="0004697B" w:rsidRPr="00D750EE" w:rsidRDefault="684E9FD0" w:rsidP="4AC4BC0A">
      <w:pPr>
        <w:rPr>
          <w:rFonts w:asciiTheme="majorHAnsi" w:hAnsiTheme="majorHAnsi" w:cstheme="majorHAnsi"/>
          <w:sz w:val="22"/>
          <w:szCs w:val="22"/>
        </w:rPr>
      </w:pPr>
      <w:r w:rsidRPr="00E44229">
        <w:rPr>
          <w:rFonts w:asciiTheme="majorHAnsi" w:eastAsiaTheme="majorEastAsia" w:hAnsiTheme="majorHAnsi" w:cstheme="majorHAnsi"/>
          <w:sz w:val="22"/>
          <w:szCs w:val="22"/>
        </w:rPr>
        <w:t xml:space="preserve">You are receiving this email because </w:t>
      </w:r>
      <w:r w:rsidR="64644A99" w:rsidRPr="00E44229">
        <w:rPr>
          <w:rFonts w:asciiTheme="majorHAnsi" w:eastAsiaTheme="majorEastAsia" w:hAnsiTheme="majorHAnsi" w:cstheme="majorHAnsi"/>
          <w:sz w:val="22"/>
          <w:szCs w:val="22"/>
        </w:rPr>
        <w:t xml:space="preserve">you have agreed to be </w:t>
      </w:r>
      <w:r w:rsidR="7DF8B637" w:rsidRPr="00E44229">
        <w:rPr>
          <w:rFonts w:asciiTheme="majorHAnsi" w:eastAsiaTheme="majorEastAsia" w:hAnsiTheme="majorHAnsi" w:cstheme="majorHAnsi"/>
          <w:sz w:val="22"/>
          <w:szCs w:val="22"/>
        </w:rPr>
        <w:t>contacted for</w:t>
      </w:r>
      <w:r w:rsidR="64644A99" w:rsidRPr="00E44229">
        <w:rPr>
          <w:rFonts w:asciiTheme="majorHAnsi" w:eastAsiaTheme="majorEastAsia" w:hAnsiTheme="majorHAnsi" w:cstheme="majorHAnsi"/>
          <w:sz w:val="22"/>
          <w:szCs w:val="22"/>
        </w:rPr>
        <w:t xml:space="preserve"> research purposes</w:t>
      </w:r>
      <w:r w:rsidR="1422B04C" w:rsidRPr="00E44229">
        <w:rPr>
          <w:rFonts w:asciiTheme="majorHAnsi" w:eastAsiaTheme="majorEastAsia" w:hAnsiTheme="majorHAnsi" w:cstheme="majorHAnsi"/>
          <w:sz w:val="22"/>
          <w:szCs w:val="22"/>
        </w:rPr>
        <w:t xml:space="preserve"> at T</w:t>
      </w:r>
      <w:r w:rsidR="002613EC" w:rsidRPr="00E44229">
        <w:rPr>
          <w:rFonts w:asciiTheme="majorHAnsi" w:eastAsiaTheme="majorEastAsia" w:hAnsiTheme="majorHAnsi" w:cstheme="majorHAnsi"/>
          <w:sz w:val="22"/>
          <w:szCs w:val="22"/>
        </w:rPr>
        <w:t xml:space="preserve">he Ottawa Hospital or </w:t>
      </w:r>
      <w:r w:rsidR="00B21EE1" w:rsidRPr="00E44229">
        <w:rPr>
          <w:rFonts w:asciiTheme="majorHAnsi" w:eastAsiaTheme="majorEastAsia" w:hAnsiTheme="majorHAnsi" w:cstheme="majorHAnsi"/>
          <w:sz w:val="22"/>
          <w:szCs w:val="22"/>
        </w:rPr>
        <w:t>University of Ottawa Heart Institute.</w:t>
      </w:r>
      <w:r w:rsidR="7DCF45EF" w:rsidRPr="00E44229">
        <w:rPr>
          <w:rFonts w:asciiTheme="majorHAnsi" w:eastAsiaTheme="majorEastAsia" w:hAnsiTheme="majorHAnsi" w:cstheme="majorHAnsi"/>
          <w:b/>
          <w:bCs/>
          <w:sz w:val="22"/>
          <w:szCs w:val="22"/>
        </w:rPr>
        <w:t xml:space="preserve"> </w:t>
      </w:r>
      <w:r w:rsidR="1BEA08EA" w:rsidRPr="00E44229">
        <w:rPr>
          <w:rFonts w:asciiTheme="majorHAnsi" w:eastAsiaTheme="majorEastAsia" w:hAnsiTheme="majorHAnsi" w:cstheme="majorHAnsi"/>
          <w:b/>
          <w:bCs/>
          <w:sz w:val="22"/>
          <w:szCs w:val="22"/>
        </w:rPr>
        <w:t xml:space="preserve"> </w:t>
      </w:r>
      <w:r w:rsidR="209E2E4F" w:rsidRPr="00E44229">
        <w:rPr>
          <w:rFonts w:asciiTheme="majorHAnsi" w:eastAsiaTheme="majorEastAsia" w:hAnsiTheme="majorHAnsi" w:cstheme="majorHAnsi"/>
          <w:b/>
          <w:bCs/>
          <w:sz w:val="22"/>
          <w:szCs w:val="22"/>
        </w:rPr>
        <w:t xml:space="preserve"> </w:t>
      </w:r>
      <w:r w:rsidR="79231C7E" w:rsidRPr="00E44229">
        <w:rPr>
          <w:rFonts w:asciiTheme="majorHAnsi" w:eastAsiaTheme="majorEastAsia" w:hAnsiTheme="majorHAnsi" w:cstheme="majorHAnsi"/>
          <w:b/>
          <w:bCs/>
          <w:sz w:val="22"/>
          <w:szCs w:val="22"/>
        </w:rPr>
        <w:t xml:space="preserve"> </w:t>
      </w:r>
    </w:p>
    <w:p w14:paraId="225812E5" w14:textId="37EBDDD9" w:rsidR="0004697B" w:rsidRPr="00D750EE" w:rsidRDefault="0004697B" w:rsidP="4AC4BC0A">
      <w:pPr>
        <w:rPr>
          <w:rFonts w:asciiTheme="majorHAnsi" w:hAnsiTheme="majorHAnsi" w:cstheme="majorHAnsi"/>
          <w:sz w:val="22"/>
          <w:szCs w:val="22"/>
        </w:rPr>
      </w:pPr>
    </w:p>
    <w:p w14:paraId="43BC3E3C" w14:textId="56B8A470" w:rsidR="00A97F94" w:rsidRPr="00D750EE" w:rsidRDefault="00B711BC" w:rsidP="4AC4BC0A">
      <w:pPr>
        <w:rPr>
          <w:rFonts w:asciiTheme="majorHAnsi" w:hAnsiTheme="majorHAnsi" w:cstheme="majorHAnsi"/>
          <w:sz w:val="22"/>
          <w:szCs w:val="22"/>
        </w:rPr>
      </w:pPr>
      <w:r w:rsidRPr="00E44229">
        <w:rPr>
          <w:rFonts w:asciiTheme="majorHAnsi" w:eastAsiaTheme="majorEastAsia" w:hAnsiTheme="majorHAnsi" w:cstheme="majorHAnsi"/>
          <w:sz w:val="22"/>
          <w:szCs w:val="22"/>
        </w:rPr>
        <w:t xml:space="preserve">You are being </w:t>
      </w:r>
      <w:r w:rsidR="002C5746" w:rsidRPr="00E44229">
        <w:rPr>
          <w:rFonts w:asciiTheme="majorHAnsi" w:eastAsiaTheme="majorEastAsia" w:hAnsiTheme="majorHAnsi" w:cstheme="majorHAnsi"/>
          <w:sz w:val="22"/>
          <w:szCs w:val="22"/>
        </w:rPr>
        <w:t>asked</w:t>
      </w:r>
      <w:r w:rsidRPr="00E44229">
        <w:rPr>
          <w:rFonts w:asciiTheme="majorHAnsi" w:eastAsiaTheme="majorEastAsia" w:hAnsiTheme="majorHAnsi" w:cstheme="majorHAnsi"/>
          <w:sz w:val="22"/>
          <w:szCs w:val="22"/>
        </w:rPr>
        <w:t xml:space="preserve"> to participate in a </w:t>
      </w:r>
      <w:r w:rsidR="002C5746" w:rsidRPr="00E44229">
        <w:rPr>
          <w:rFonts w:asciiTheme="majorHAnsi" w:eastAsiaTheme="majorEastAsia" w:hAnsiTheme="majorHAnsi" w:cstheme="majorHAnsi"/>
          <w:sz w:val="22"/>
          <w:szCs w:val="22"/>
        </w:rPr>
        <w:t xml:space="preserve">research </w:t>
      </w:r>
      <w:r w:rsidRPr="00E44229">
        <w:rPr>
          <w:rFonts w:asciiTheme="majorHAnsi" w:eastAsiaTheme="majorEastAsia" w:hAnsiTheme="majorHAnsi" w:cstheme="majorHAnsi"/>
          <w:sz w:val="22"/>
          <w:szCs w:val="22"/>
        </w:rPr>
        <w:t>study that we</w:t>
      </w:r>
      <w:r w:rsidR="00533F17" w:rsidRPr="00E44229">
        <w:rPr>
          <w:rFonts w:asciiTheme="majorHAnsi" w:eastAsiaTheme="majorEastAsia" w:hAnsiTheme="majorHAnsi" w:cstheme="majorHAnsi"/>
          <w:sz w:val="22"/>
          <w:szCs w:val="22"/>
        </w:rPr>
        <w:t xml:space="preserve"> </w:t>
      </w:r>
      <w:r w:rsidRPr="00E44229">
        <w:rPr>
          <w:rFonts w:asciiTheme="majorHAnsi" w:eastAsiaTheme="majorEastAsia" w:hAnsiTheme="majorHAnsi" w:cstheme="majorHAnsi"/>
          <w:sz w:val="22"/>
          <w:szCs w:val="22"/>
        </w:rPr>
        <w:t xml:space="preserve">are conducting.  </w:t>
      </w:r>
      <w:r w:rsidRPr="00D750EE">
        <w:rPr>
          <w:rFonts w:asciiTheme="majorHAnsi" w:hAnsiTheme="majorHAnsi" w:cstheme="majorHAnsi"/>
          <w:sz w:val="22"/>
          <w:szCs w:val="22"/>
        </w:rPr>
        <w:br/>
      </w:r>
      <w:r w:rsidRPr="00D750EE">
        <w:rPr>
          <w:rFonts w:asciiTheme="majorHAnsi" w:hAnsiTheme="majorHAnsi" w:cstheme="majorHAnsi"/>
          <w:sz w:val="22"/>
          <w:szCs w:val="22"/>
        </w:rPr>
        <w:br/>
      </w:r>
      <w:r w:rsidR="00A97F94" w:rsidRPr="00E44229">
        <w:rPr>
          <w:rFonts w:asciiTheme="majorHAnsi" w:eastAsiaTheme="majorEastAsia" w:hAnsiTheme="majorHAnsi" w:cstheme="majorHAnsi"/>
          <w:sz w:val="22"/>
          <w:szCs w:val="22"/>
        </w:rPr>
        <w:t xml:space="preserve">Participation is voluntary. </w:t>
      </w:r>
    </w:p>
    <w:p w14:paraId="1BFB3798" w14:textId="4D547158" w:rsidR="00A97F94" w:rsidRPr="00D750EE" w:rsidRDefault="00A97F94" w:rsidP="4AC4BC0A">
      <w:pPr>
        <w:rPr>
          <w:rFonts w:asciiTheme="majorHAnsi" w:hAnsiTheme="majorHAnsi" w:cstheme="majorHAnsi"/>
          <w:sz w:val="22"/>
          <w:szCs w:val="22"/>
        </w:rPr>
      </w:pPr>
    </w:p>
    <w:p w14:paraId="3BA113F2" w14:textId="7A0320D4" w:rsidR="004411B3" w:rsidRPr="00D750EE" w:rsidRDefault="00B711BC" w:rsidP="4AC4BC0A">
      <w:pPr>
        <w:rPr>
          <w:rFonts w:asciiTheme="majorHAnsi" w:eastAsiaTheme="majorEastAsia" w:hAnsiTheme="majorHAnsi" w:cstheme="majorBidi"/>
          <w:i/>
          <w:color w:val="C00000"/>
          <w:sz w:val="22"/>
          <w:szCs w:val="22"/>
        </w:rPr>
      </w:pPr>
      <w:r w:rsidRPr="0CB791E5">
        <w:rPr>
          <w:rFonts w:asciiTheme="majorHAnsi" w:eastAsiaTheme="majorEastAsia" w:hAnsiTheme="majorHAnsi" w:cstheme="majorBidi"/>
          <w:sz w:val="22"/>
          <w:szCs w:val="22"/>
        </w:rPr>
        <w:t xml:space="preserve">Briefly, the study involves </w:t>
      </w:r>
      <w:r w:rsidRPr="00D750EE">
        <w:rPr>
          <w:rFonts w:asciiTheme="majorHAnsi" w:eastAsiaTheme="majorEastAsia" w:hAnsiTheme="majorHAnsi" w:cstheme="majorBidi"/>
          <w:b/>
          <w:color w:val="365F91" w:themeColor="accent1" w:themeShade="BF"/>
          <w:sz w:val="22"/>
          <w:szCs w:val="22"/>
        </w:rPr>
        <w:t xml:space="preserve">[provide </w:t>
      </w:r>
      <w:bookmarkStart w:id="4" w:name="_Int_UYcurDHd"/>
      <w:proofErr w:type="gramStart"/>
      <w:r w:rsidRPr="00D750EE">
        <w:rPr>
          <w:rFonts w:asciiTheme="majorHAnsi" w:eastAsiaTheme="majorEastAsia" w:hAnsiTheme="majorHAnsi" w:cstheme="majorBidi"/>
          <w:b/>
          <w:color w:val="365F91" w:themeColor="accent1" w:themeShade="BF"/>
          <w:sz w:val="22"/>
          <w:szCs w:val="22"/>
        </w:rPr>
        <w:t>a brief summary</w:t>
      </w:r>
      <w:bookmarkEnd w:id="4"/>
      <w:proofErr w:type="gramEnd"/>
      <w:r w:rsidRPr="00D750EE">
        <w:rPr>
          <w:rFonts w:asciiTheme="majorHAnsi" w:eastAsiaTheme="majorEastAsia" w:hAnsiTheme="majorHAnsi" w:cstheme="majorBidi"/>
          <w:b/>
          <w:color w:val="365F91" w:themeColor="accent1" w:themeShade="BF"/>
          <w:sz w:val="22"/>
          <w:szCs w:val="22"/>
        </w:rPr>
        <w:t xml:space="preserve"> of wh</w:t>
      </w:r>
      <w:r w:rsidR="0028542D" w:rsidRPr="00D750EE">
        <w:rPr>
          <w:rFonts w:asciiTheme="majorHAnsi" w:eastAsiaTheme="majorEastAsia" w:hAnsiTheme="majorHAnsi" w:cstheme="majorBidi"/>
          <w:b/>
          <w:color w:val="365F91" w:themeColor="accent1" w:themeShade="BF"/>
          <w:sz w:val="22"/>
          <w:szCs w:val="22"/>
        </w:rPr>
        <w:t>y the study is being conducted and wh</w:t>
      </w:r>
      <w:r w:rsidRPr="00D750EE">
        <w:rPr>
          <w:rFonts w:asciiTheme="majorHAnsi" w:eastAsiaTheme="majorEastAsia" w:hAnsiTheme="majorHAnsi" w:cstheme="majorBidi"/>
          <w:b/>
          <w:color w:val="365F91" w:themeColor="accent1" w:themeShade="BF"/>
          <w:sz w:val="22"/>
          <w:szCs w:val="22"/>
        </w:rPr>
        <w:t>at participants will be asked to do, time commitment,</w:t>
      </w:r>
      <w:r w:rsidR="0028542D" w:rsidRPr="00D750EE">
        <w:rPr>
          <w:rFonts w:asciiTheme="majorHAnsi" w:eastAsiaTheme="majorEastAsia" w:hAnsiTheme="majorHAnsi" w:cstheme="majorBidi"/>
          <w:b/>
          <w:color w:val="365F91" w:themeColor="accent1" w:themeShade="BF"/>
          <w:sz w:val="22"/>
          <w:szCs w:val="22"/>
        </w:rPr>
        <w:t xml:space="preserve"> and if applicable</w:t>
      </w:r>
      <w:r w:rsidR="00467163" w:rsidRPr="00D750EE">
        <w:rPr>
          <w:rFonts w:asciiTheme="majorHAnsi" w:eastAsiaTheme="majorEastAsia" w:hAnsiTheme="majorHAnsi" w:cstheme="majorBidi"/>
          <w:b/>
          <w:color w:val="365F91" w:themeColor="accent1" w:themeShade="BF"/>
          <w:sz w:val="22"/>
          <w:szCs w:val="22"/>
        </w:rPr>
        <w:t xml:space="preserve"> -</w:t>
      </w:r>
      <w:r w:rsidRPr="00D750EE">
        <w:rPr>
          <w:rFonts w:asciiTheme="majorHAnsi" w:eastAsiaTheme="majorEastAsia" w:hAnsiTheme="majorHAnsi" w:cstheme="majorBidi"/>
          <w:b/>
          <w:color w:val="365F91" w:themeColor="accent1" w:themeShade="BF"/>
          <w:sz w:val="22"/>
          <w:szCs w:val="22"/>
        </w:rPr>
        <w:t xml:space="preserve"> compensation</w:t>
      </w:r>
      <w:r w:rsidR="006F2525" w:rsidRPr="00D750EE">
        <w:rPr>
          <w:rFonts w:asciiTheme="majorHAnsi" w:eastAsiaTheme="majorEastAsia" w:hAnsiTheme="majorHAnsi" w:cstheme="majorBidi"/>
          <w:b/>
          <w:color w:val="365F91" w:themeColor="accent1" w:themeShade="BF"/>
          <w:sz w:val="22"/>
          <w:szCs w:val="22"/>
        </w:rPr>
        <w:t xml:space="preserve"> </w:t>
      </w:r>
      <w:r w:rsidR="0028542D" w:rsidRPr="00D750EE">
        <w:rPr>
          <w:rFonts w:asciiTheme="majorHAnsi" w:eastAsiaTheme="majorEastAsia" w:hAnsiTheme="majorHAnsi" w:cstheme="majorBidi"/>
          <w:b/>
          <w:color w:val="365F91" w:themeColor="accent1" w:themeShade="BF"/>
          <w:sz w:val="22"/>
          <w:szCs w:val="22"/>
        </w:rPr>
        <w:t>for</w:t>
      </w:r>
      <w:r w:rsidR="00E8550B" w:rsidRPr="00D750EE">
        <w:rPr>
          <w:rFonts w:asciiTheme="majorHAnsi" w:eastAsiaTheme="majorEastAsia" w:hAnsiTheme="majorHAnsi" w:cstheme="majorBidi"/>
          <w:b/>
          <w:color w:val="365F91" w:themeColor="accent1" w:themeShade="BF"/>
          <w:sz w:val="22"/>
          <w:szCs w:val="22"/>
        </w:rPr>
        <w:t>,</w:t>
      </w:r>
      <w:r w:rsidR="00F2264D" w:rsidRPr="00D750EE">
        <w:rPr>
          <w:rFonts w:asciiTheme="majorHAnsi" w:eastAsiaTheme="majorEastAsia" w:hAnsiTheme="majorHAnsi" w:cstheme="majorBidi"/>
          <w:b/>
          <w:color w:val="365F91" w:themeColor="accent1" w:themeShade="BF"/>
          <w:sz w:val="22"/>
          <w:szCs w:val="22"/>
        </w:rPr>
        <w:t xml:space="preserve"> </w:t>
      </w:r>
      <w:r w:rsidRPr="00D750EE">
        <w:rPr>
          <w:rFonts w:asciiTheme="majorHAnsi" w:eastAsiaTheme="majorEastAsia" w:hAnsiTheme="majorHAnsi" w:cstheme="majorBidi"/>
          <w:b/>
          <w:color w:val="365F91" w:themeColor="accent1" w:themeShade="BF"/>
          <w:sz w:val="22"/>
          <w:szCs w:val="22"/>
        </w:rPr>
        <w:t>and location</w:t>
      </w:r>
      <w:r w:rsidR="00F2264D" w:rsidRPr="00D750EE">
        <w:rPr>
          <w:rFonts w:asciiTheme="majorHAnsi" w:eastAsiaTheme="majorEastAsia" w:hAnsiTheme="majorHAnsi" w:cstheme="majorBidi"/>
          <w:b/>
          <w:color w:val="365F91" w:themeColor="accent1" w:themeShade="BF"/>
          <w:sz w:val="22"/>
          <w:szCs w:val="22"/>
        </w:rPr>
        <w:t xml:space="preserve"> of</w:t>
      </w:r>
      <w:r w:rsidR="00E8550B" w:rsidRPr="00D750EE">
        <w:rPr>
          <w:rFonts w:asciiTheme="majorHAnsi" w:eastAsiaTheme="majorEastAsia" w:hAnsiTheme="majorHAnsi" w:cstheme="majorBidi"/>
          <w:b/>
          <w:color w:val="365F91" w:themeColor="accent1" w:themeShade="BF"/>
          <w:sz w:val="22"/>
          <w:szCs w:val="22"/>
        </w:rPr>
        <w:t>,</w:t>
      </w:r>
      <w:r w:rsidR="00F2264D" w:rsidRPr="00D750EE">
        <w:rPr>
          <w:rFonts w:asciiTheme="majorHAnsi" w:eastAsiaTheme="majorEastAsia" w:hAnsiTheme="majorHAnsi" w:cstheme="majorBidi"/>
          <w:b/>
          <w:color w:val="365F91" w:themeColor="accent1" w:themeShade="BF"/>
          <w:sz w:val="22"/>
          <w:szCs w:val="22"/>
        </w:rPr>
        <w:t xml:space="preserve"> participation</w:t>
      </w:r>
      <w:r w:rsidRPr="00D750EE">
        <w:rPr>
          <w:rFonts w:asciiTheme="majorHAnsi" w:eastAsiaTheme="majorEastAsia" w:hAnsiTheme="majorHAnsi" w:cstheme="majorBidi"/>
          <w:color w:val="365F91" w:themeColor="accent1" w:themeShade="BF"/>
          <w:sz w:val="22"/>
          <w:szCs w:val="22"/>
        </w:rPr>
        <w:t>].</w:t>
      </w:r>
      <w:r w:rsidR="00FA630B" w:rsidRPr="0CB791E5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0566871" w:rsidRPr="00D750EE">
        <w:rPr>
          <w:rFonts w:asciiTheme="majorHAnsi" w:eastAsiaTheme="majorEastAsia" w:hAnsiTheme="majorHAnsi" w:cstheme="majorBidi"/>
          <w:i/>
          <w:color w:val="C00000"/>
          <w:sz w:val="22"/>
          <w:szCs w:val="22"/>
        </w:rPr>
        <w:t>(</w:t>
      </w:r>
      <w:r w:rsidR="110C43D8" w:rsidRPr="00D750EE">
        <w:rPr>
          <w:rFonts w:asciiTheme="majorHAnsi" w:eastAsiaTheme="majorEastAsia" w:hAnsiTheme="majorHAnsi" w:cstheme="majorBidi"/>
          <w:i/>
          <w:color w:val="C00000"/>
          <w:sz w:val="22"/>
          <w:szCs w:val="22"/>
        </w:rPr>
        <w:t>Reminder</w:t>
      </w:r>
      <w:r w:rsidR="00566871" w:rsidRPr="00D750EE">
        <w:rPr>
          <w:rFonts w:asciiTheme="majorHAnsi" w:eastAsiaTheme="majorEastAsia" w:hAnsiTheme="majorHAnsi" w:cstheme="majorBidi"/>
          <w:i/>
          <w:color w:val="C00000"/>
          <w:sz w:val="22"/>
          <w:szCs w:val="22"/>
        </w:rPr>
        <w:t>, do not include PHI in the body of the email)</w:t>
      </w:r>
    </w:p>
    <w:p w14:paraId="1877C952" w14:textId="77777777" w:rsidR="000050EB" w:rsidRPr="00E44229" w:rsidRDefault="000050EB" w:rsidP="4AC4BC0A">
      <w:pPr>
        <w:rPr>
          <w:rFonts w:asciiTheme="majorHAnsi" w:eastAsiaTheme="majorEastAsia" w:hAnsiTheme="majorHAnsi" w:cstheme="majorHAnsi"/>
          <w:i/>
          <w:iCs/>
          <w:sz w:val="22"/>
          <w:szCs w:val="22"/>
        </w:rPr>
      </w:pPr>
    </w:p>
    <w:p w14:paraId="740C4AB6" w14:textId="650F6CEF" w:rsidR="000050EB" w:rsidRPr="00D750EE" w:rsidRDefault="000050EB" w:rsidP="00D750EE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D750EE">
        <w:rPr>
          <w:rFonts w:asciiTheme="majorHAnsi" w:eastAsiaTheme="majorEastAsia" w:hAnsiTheme="majorHAnsi" w:cstheme="majorHAnsi"/>
          <w:sz w:val="22"/>
          <w:szCs w:val="22"/>
        </w:rPr>
        <w:t>The</w:t>
      </w:r>
      <w:r w:rsidRPr="00D750EE">
        <w:rPr>
          <w:rFonts w:asciiTheme="majorHAnsi" w:eastAsiaTheme="majorEastAsia" w:hAnsiTheme="majorHAnsi" w:cstheme="majorHAnsi"/>
          <w:b/>
          <w:bCs/>
          <w:sz w:val="22"/>
          <w:szCs w:val="22"/>
        </w:rPr>
        <w:t xml:space="preserve"> [Informed Consent Form </w:t>
      </w:r>
      <w:r w:rsidRPr="00D750EE">
        <w:rPr>
          <w:rFonts w:asciiTheme="majorHAnsi" w:eastAsiaTheme="majorEastAsia" w:hAnsiTheme="majorHAnsi" w:cstheme="majorHAnsi"/>
          <w:b/>
          <w:bCs/>
          <w:i/>
          <w:iCs/>
          <w:sz w:val="22"/>
          <w:szCs w:val="22"/>
        </w:rPr>
        <w:t>or</w:t>
      </w:r>
      <w:r w:rsidRPr="00D750EE">
        <w:rPr>
          <w:rFonts w:asciiTheme="majorHAnsi" w:eastAsiaTheme="majorEastAsia" w:hAnsiTheme="majorHAnsi" w:cstheme="majorHAnsi"/>
          <w:b/>
          <w:bCs/>
          <w:sz w:val="22"/>
          <w:szCs w:val="22"/>
        </w:rPr>
        <w:t xml:space="preserve"> Information Sheet] </w:t>
      </w:r>
      <w:r w:rsidRPr="00D750EE">
        <w:rPr>
          <w:rFonts w:asciiTheme="majorHAnsi" w:eastAsiaTheme="majorEastAsia" w:hAnsiTheme="majorHAnsi" w:cstheme="majorHAnsi"/>
          <w:sz w:val="22"/>
          <w:szCs w:val="22"/>
        </w:rPr>
        <w:t xml:space="preserve">is available for </w:t>
      </w:r>
      <w:r w:rsidRPr="00D750EE">
        <w:rPr>
          <w:rFonts w:asciiTheme="majorHAnsi" w:eastAsiaTheme="majorEastAsia" w:hAnsiTheme="majorHAnsi" w:cstheme="majorHAnsi"/>
          <w:color w:val="365F91" w:themeColor="accent1" w:themeShade="BF"/>
          <w:sz w:val="22"/>
          <w:szCs w:val="22"/>
        </w:rPr>
        <w:t>review</w:t>
      </w:r>
      <w:r w:rsidRPr="00D750EE">
        <w:rPr>
          <w:rFonts w:asciiTheme="majorHAnsi" w:eastAsiaTheme="majorEastAsia" w:hAnsiTheme="majorHAnsi" w:cstheme="majorHAnsi"/>
          <w:b/>
          <w:bCs/>
          <w:color w:val="365F91" w:themeColor="accent1" w:themeShade="BF"/>
          <w:sz w:val="22"/>
          <w:szCs w:val="22"/>
        </w:rPr>
        <w:t xml:space="preserve"> </w:t>
      </w:r>
      <w:r w:rsidR="008F5279" w:rsidRPr="00D750EE">
        <w:rPr>
          <w:rFonts w:asciiTheme="majorHAnsi" w:eastAsiaTheme="majorEastAsia" w:hAnsiTheme="majorHAnsi" w:cstheme="majorHAnsi"/>
          <w:b/>
          <w:bCs/>
          <w:color w:val="365F91" w:themeColor="accent1" w:themeShade="BF"/>
          <w:sz w:val="22"/>
          <w:szCs w:val="22"/>
        </w:rPr>
        <w:t>[</w:t>
      </w:r>
      <w:r w:rsidRPr="00D750EE">
        <w:rPr>
          <w:rFonts w:asciiTheme="majorHAnsi" w:eastAsiaTheme="majorEastAsia" w:hAnsiTheme="majorHAnsi" w:cstheme="majorHAnsi"/>
          <w:b/>
          <w:bCs/>
          <w:color w:val="365F91" w:themeColor="accent1" w:themeShade="BF"/>
          <w:sz w:val="22"/>
          <w:szCs w:val="22"/>
        </w:rPr>
        <w:t xml:space="preserve">in your MyChart account </w:t>
      </w:r>
      <w:r w:rsidRPr="00D750EE">
        <w:rPr>
          <w:rFonts w:asciiTheme="majorHAnsi" w:eastAsiaTheme="majorEastAsia" w:hAnsiTheme="majorHAnsi" w:cstheme="majorHAnsi"/>
          <w:b/>
          <w:bCs/>
          <w:i/>
          <w:iCs/>
          <w:color w:val="365F91" w:themeColor="accent1" w:themeShade="BF"/>
          <w:sz w:val="22"/>
          <w:szCs w:val="22"/>
        </w:rPr>
        <w:t xml:space="preserve">or </w:t>
      </w:r>
      <w:r w:rsidRPr="00D750EE">
        <w:rPr>
          <w:rFonts w:asciiTheme="majorHAnsi" w:eastAsiaTheme="majorEastAsia" w:hAnsiTheme="majorHAnsi" w:cstheme="majorHAnsi"/>
          <w:b/>
          <w:bCs/>
          <w:color w:val="365F91" w:themeColor="accent1" w:themeShade="BF"/>
          <w:sz w:val="22"/>
          <w:szCs w:val="22"/>
        </w:rPr>
        <w:t xml:space="preserve">via the following secure link </w:t>
      </w:r>
      <w:r w:rsidRPr="00D750EE">
        <w:rPr>
          <w:rFonts w:asciiTheme="majorHAnsi" w:eastAsiaTheme="majorEastAsia" w:hAnsiTheme="majorHAnsi" w:cstheme="majorHAnsi"/>
          <w:b/>
          <w:bCs/>
          <w:i/>
          <w:iCs/>
          <w:color w:val="365F91" w:themeColor="accent1" w:themeShade="BF"/>
          <w:sz w:val="22"/>
          <w:szCs w:val="22"/>
        </w:rPr>
        <w:t>or</w:t>
      </w:r>
      <w:r w:rsidRPr="00D750EE">
        <w:rPr>
          <w:rFonts w:asciiTheme="majorHAnsi" w:eastAsiaTheme="majorEastAsia" w:hAnsiTheme="majorHAnsi" w:cstheme="majorHAnsi"/>
          <w:b/>
          <w:bCs/>
          <w:color w:val="365F91" w:themeColor="accent1" w:themeShade="BF"/>
          <w:sz w:val="22"/>
          <w:szCs w:val="22"/>
        </w:rPr>
        <w:t xml:space="preserve"> is attached as an encrypted/password protected document (contact the research team at the phone number below to be provided with the password to the document)].</w:t>
      </w:r>
    </w:p>
    <w:p w14:paraId="20B84A4F" w14:textId="47CA78E7" w:rsidR="00717971" w:rsidRPr="00D750EE" w:rsidRDefault="00717971" w:rsidP="4AC4BC0A">
      <w:pPr>
        <w:rPr>
          <w:rFonts w:asciiTheme="majorHAnsi" w:hAnsiTheme="majorHAnsi" w:cstheme="majorHAnsi"/>
          <w:i/>
          <w:iCs/>
          <w:sz w:val="22"/>
          <w:szCs w:val="22"/>
        </w:rPr>
      </w:pPr>
    </w:p>
    <w:p w14:paraId="012E0A18" w14:textId="00767D25" w:rsidR="00814A8D" w:rsidRDefault="66F7A5F6" w:rsidP="158A719D">
      <w:pPr>
        <w:rPr>
          <w:rFonts w:asciiTheme="majorHAnsi" w:eastAsiaTheme="majorEastAsia" w:hAnsiTheme="majorHAnsi" w:cstheme="majorBidi"/>
          <w:i/>
          <w:iCs/>
          <w:sz w:val="22"/>
          <w:szCs w:val="22"/>
        </w:rPr>
      </w:pPr>
      <w:r w:rsidRPr="00D750EE">
        <w:rPr>
          <w:rFonts w:asciiTheme="majorHAnsi" w:eastAsiaTheme="majorEastAsia" w:hAnsiTheme="majorHAnsi" w:cstheme="majorBidi"/>
          <w:b/>
          <w:bCs/>
          <w:i/>
          <w:iCs/>
          <w:color w:val="365F91" w:themeColor="accent1" w:themeShade="BF"/>
          <w:sz w:val="22"/>
          <w:szCs w:val="22"/>
        </w:rPr>
        <w:t>If participation only involves a</w:t>
      </w:r>
      <w:r w:rsidR="2AC2DB48" w:rsidRPr="00D750EE">
        <w:rPr>
          <w:rFonts w:asciiTheme="majorHAnsi" w:eastAsiaTheme="majorEastAsia" w:hAnsiTheme="majorHAnsi" w:cstheme="majorBidi"/>
          <w:b/>
          <w:bCs/>
          <w:i/>
          <w:iCs/>
          <w:color w:val="365F91" w:themeColor="accent1" w:themeShade="BF"/>
          <w:sz w:val="22"/>
          <w:szCs w:val="22"/>
        </w:rPr>
        <w:t>n electronic</w:t>
      </w:r>
      <w:r w:rsidR="1D25D45F" w:rsidRPr="00D750EE">
        <w:rPr>
          <w:rFonts w:asciiTheme="majorHAnsi" w:eastAsiaTheme="majorEastAsia" w:hAnsiTheme="majorHAnsi" w:cstheme="majorBidi"/>
          <w:b/>
          <w:bCs/>
          <w:i/>
          <w:iCs/>
          <w:color w:val="365F91" w:themeColor="accent1" w:themeShade="BF"/>
          <w:sz w:val="22"/>
          <w:szCs w:val="22"/>
        </w:rPr>
        <w:t xml:space="preserve"> </w:t>
      </w:r>
      <w:r w:rsidRPr="00D750EE">
        <w:rPr>
          <w:rFonts w:asciiTheme="majorHAnsi" w:eastAsiaTheme="majorEastAsia" w:hAnsiTheme="majorHAnsi" w:cstheme="majorBidi"/>
          <w:b/>
          <w:bCs/>
          <w:i/>
          <w:iCs/>
          <w:color w:val="365F91" w:themeColor="accent1" w:themeShade="BF"/>
          <w:sz w:val="22"/>
          <w:szCs w:val="22"/>
        </w:rPr>
        <w:t>survey/questionnaire</w:t>
      </w:r>
      <w:r w:rsidR="37D51188" w:rsidRPr="00D750E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2"/>
          <w:szCs w:val="22"/>
        </w:rPr>
        <w:t xml:space="preserve"> </w:t>
      </w:r>
      <w:r w:rsidR="37D51188" w:rsidRPr="00D750EE">
        <w:rPr>
          <w:rFonts w:asciiTheme="majorHAnsi" w:eastAsiaTheme="majorEastAsia" w:hAnsiTheme="majorHAnsi" w:cstheme="majorBidi"/>
          <w:b/>
          <w:bCs/>
          <w:i/>
          <w:iCs/>
          <w:color w:val="365F91" w:themeColor="accent1" w:themeShade="BF"/>
          <w:sz w:val="22"/>
          <w:szCs w:val="22"/>
        </w:rPr>
        <w:t>and implied consent will be sought</w:t>
      </w:r>
      <w:r w:rsidR="2864C386" w:rsidRPr="00D750EE">
        <w:rPr>
          <w:rFonts w:asciiTheme="majorHAnsi" w:eastAsiaTheme="majorEastAsia" w:hAnsiTheme="majorHAnsi" w:cstheme="majorBidi"/>
          <w:b/>
          <w:bCs/>
          <w:i/>
          <w:iCs/>
          <w:color w:val="365F91" w:themeColor="accent1" w:themeShade="BF"/>
          <w:sz w:val="22"/>
          <w:szCs w:val="22"/>
        </w:rPr>
        <w:t xml:space="preserve"> using OHSN-REB’s Implied Consent Form template</w:t>
      </w:r>
      <w:r w:rsidR="679A43E1" w:rsidRPr="00D750EE">
        <w:rPr>
          <w:rFonts w:asciiTheme="majorHAnsi" w:eastAsiaTheme="majorEastAsia" w:hAnsiTheme="majorHAnsi" w:cstheme="majorBidi"/>
          <w:b/>
          <w:bCs/>
          <w:i/>
          <w:iCs/>
          <w:color w:val="365F91" w:themeColor="accent1" w:themeShade="BF"/>
          <w:sz w:val="22"/>
          <w:szCs w:val="22"/>
        </w:rPr>
        <w:t>:</w:t>
      </w:r>
      <w:r w:rsidR="4C2B4EF3" w:rsidRPr="00D750EE">
        <w:rPr>
          <w:rFonts w:asciiTheme="majorHAnsi" w:eastAsiaTheme="majorEastAsia" w:hAnsiTheme="majorHAnsi" w:cstheme="majorBidi"/>
          <w:b/>
          <w:bCs/>
          <w:i/>
          <w:iCs/>
          <w:color w:val="365F91" w:themeColor="accent1" w:themeShade="BF"/>
          <w:sz w:val="22"/>
          <w:szCs w:val="22"/>
        </w:rPr>
        <w:t xml:space="preserve"> </w:t>
      </w:r>
      <w:r w:rsidR="00814A8D">
        <w:br/>
      </w:r>
      <w:r w:rsidR="4C2B4EF3" w:rsidRPr="00D750EE">
        <w:rPr>
          <w:rFonts w:asciiTheme="majorHAnsi" w:eastAsiaTheme="majorEastAsia" w:hAnsiTheme="majorHAnsi" w:cstheme="majorBidi"/>
          <w:i/>
          <w:iCs/>
          <w:color w:val="C00000"/>
          <w:sz w:val="22"/>
          <w:szCs w:val="22"/>
        </w:rPr>
        <w:t>(reminder,</w:t>
      </w:r>
      <w:r w:rsidR="0E1A9614" w:rsidRPr="00D750EE">
        <w:rPr>
          <w:rFonts w:asciiTheme="majorHAnsi" w:eastAsiaTheme="majorEastAsia" w:hAnsiTheme="majorHAnsi" w:cstheme="majorBidi"/>
          <w:i/>
          <w:iCs/>
          <w:color w:val="C00000"/>
          <w:sz w:val="22"/>
          <w:szCs w:val="22"/>
        </w:rPr>
        <w:t xml:space="preserve"> </w:t>
      </w:r>
      <w:r w:rsidR="4C2B4EF3" w:rsidRPr="00D750EE">
        <w:rPr>
          <w:rFonts w:asciiTheme="majorHAnsi" w:eastAsiaTheme="majorEastAsia" w:hAnsiTheme="majorHAnsi" w:cstheme="majorBidi"/>
          <w:i/>
          <w:iCs/>
          <w:color w:val="C00000"/>
          <w:sz w:val="22"/>
          <w:szCs w:val="22"/>
        </w:rPr>
        <w:t xml:space="preserve">a consent process is </w:t>
      </w:r>
      <w:r w:rsidR="6D8B848E" w:rsidRPr="00D750EE">
        <w:rPr>
          <w:rFonts w:asciiTheme="majorHAnsi" w:eastAsiaTheme="majorEastAsia" w:hAnsiTheme="majorHAnsi" w:cstheme="majorBidi"/>
          <w:i/>
          <w:iCs/>
          <w:color w:val="C00000"/>
          <w:sz w:val="22"/>
          <w:szCs w:val="22"/>
        </w:rPr>
        <w:t xml:space="preserve">still </w:t>
      </w:r>
      <w:r w:rsidR="4C2B4EF3" w:rsidRPr="00D750EE">
        <w:rPr>
          <w:rFonts w:asciiTheme="majorHAnsi" w:eastAsiaTheme="majorEastAsia" w:hAnsiTheme="majorHAnsi" w:cstheme="majorBidi"/>
          <w:i/>
          <w:iCs/>
          <w:color w:val="C00000"/>
          <w:sz w:val="22"/>
          <w:szCs w:val="22"/>
        </w:rPr>
        <w:t xml:space="preserve">required </w:t>
      </w:r>
      <w:r w:rsidR="6D8B848E" w:rsidRPr="00D750EE">
        <w:rPr>
          <w:rFonts w:asciiTheme="majorHAnsi" w:eastAsiaTheme="majorEastAsia" w:hAnsiTheme="majorHAnsi" w:cstheme="majorBidi"/>
          <w:i/>
          <w:iCs/>
          <w:color w:val="C00000"/>
          <w:sz w:val="22"/>
          <w:szCs w:val="22"/>
        </w:rPr>
        <w:t>even if participation only involve</w:t>
      </w:r>
      <w:r w:rsidR="0E1A9614" w:rsidRPr="00D750EE">
        <w:rPr>
          <w:rFonts w:asciiTheme="majorHAnsi" w:eastAsiaTheme="majorEastAsia" w:hAnsiTheme="majorHAnsi" w:cstheme="majorBidi"/>
          <w:i/>
          <w:iCs/>
          <w:color w:val="C00000"/>
          <w:sz w:val="22"/>
          <w:szCs w:val="22"/>
        </w:rPr>
        <w:t>s</w:t>
      </w:r>
      <w:r w:rsidR="6D8B848E" w:rsidRPr="00D750EE">
        <w:rPr>
          <w:rFonts w:asciiTheme="majorHAnsi" w:eastAsiaTheme="majorEastAsia" w:hAnsiTheme="majorHAnsi" w:cstheme="majorBidi"/>
          <w:i/>
          <w:iCs/>
          <w:color w:val="C00000"/>
          <w:sz w:val="22"/>
          <w:szCs w:val="22"/>
        </w:rPr>
        <w:t xml:space="preserve"> a one-time survey</w:t>
      </w:r>
      <w:r w:rsidR="0E1A9614" w:rsidRPr="00D750EE">
        <w:rPr>
          <w:rFonts w:asciiTheme="majorHAnsi" w:eastAsiaTheme="majorEastAsia" w:hAnsiTheme="majorHAnsi" w:cstheme="majorBidi"/>
          <w:i/>
          <w:iCs/>
          <w:color w:val="C00000"/>
          <w:sz w:val="22"/>
          <w:szCs w:val="22"/>
        </w:rPr>
        <w:t xml:space="preserve"> </w:t>
      </w:r>
      <w:r w:rsidR="6D8B848E" w:rsidRPr="00D750EE">
        <w:rPr>
          <w:rFonts w:asciiTheme="majorHAnsi" w:eastAsiaTheme="majorEastAsia" w:hAnsiTheme="majorHAnsi" w:cstheme="majorBidi"/>
          <w:i/>
          <w:iCs/>
          <w:color w:val="C00000"/>
          <w:sz w:val="22"/>
          <w:szCs w:val="22"/>
        </w:rPr>
        <w:t>/questionnaire – typically implied consent</w:t>
      </w:r>
      <w:r w:rsidR="0E1A9614" w:rsidRPr="00D750EE">
        <w:rPr>
          <w:rFonts w:asciiTheme="majorHAnsi" w:eastAsiaTheme="majorEastAsia" w:hAnsiTheme="majorHAnsi" w:cstheme="majorBidi"/>
          <w:i/>
          <w:iCs/>
          <w:color w:val="C00000"/>
          <w:sz w:val="22"/>
          <w:szCs w:val="22"/>
        </w:rPr>
        <w:t xml:space="preserve"> is </w:t>
      </w:r>
      <w:r w:rsidR="5D09F1AA" w:rsidRPr="00D750EE">
        <w:rPr>
          <w:rFonts w:asciiTheme="majorHAnsi" w:eastAsiaTheme="majorEastAsia" w:hAnsiTheme="majorHAnsi" w:cstheme="majorBidi"/>
          <w:i/>
          <w:iCs/>
          <w:color w:val="C00000"/>
          <w:sz w:val="22"/>
          <w:szCs w:val="22"/>
        </w:rPr>
        <w:t>required</w:t>
      </w:r>
      <w:r w:rsidR="0E1A9614" w:rsidRPr="00D750EE">
        <w:rPr>
          <w:rFonts w:asciiTheme="majorHAnsi" w:eastAsiaTheme="majorEastAsia" w:hAnsiTheme="majorHAnsi" w:cstheme="majorBidi"/>
          <w:i/>
          <w:iCs/>
          <w:color w:val="C00000"/>
          <w:sz w:val="22"/>
          <w:szCs w:val="22"/>
        </w:rPr>
        <w:t>, using OHSN-REB’s Implied Consent Form template).</w:t>
      </w:r>
      <w:r w:rsidR="00814A8D" w:rsidRPr="00D750EE">
        <w:rPr>
          <w:color w:val="C00000"/>
        </w:rPr>
        <w:br/>
      </w:r>
    </w:p>
    <w:p w14:paraId="493E55FC" w14:textId="77777777" w:rsidR="00BD235D" w:rsidRDefault="00BD235D" w:rsidP="4AC4BC0A">
      <w:pPr>
        <w:rPr>
          <w:rFonts w:asciiTheme="majorHAnsi" w:eastAsiaTheme="majorEastAsia" w:hAnsiTheme="majorHAnsi" w:cstheme="majorHAnsi"/>
          <w:i/>
          <w:iCs/>
          <w:sz w:val="22"/>
          <w:szCs w:val="22"/>
        </w:rPr>
      </w:pPr>
    </w:p>
    <w:p w14:paraId="42EC7F27" w14:textId="0E0BF63F" w:rsidR="006F4D76" w:rsidRPr="00D750EE" w:rsidRDefault="00BD235D" w:rsidP="00D750EE">
      <w:pPr>
        <w:rPr>
          <w:rFonts w:asciiTheme="majorHAnsi" w:hAnsiTheme="majorHAnsi" w:cstheme="majorHAnsi"/>
          <w:i/>
          <w:iCs/>
          <w:sz w:val="22"/>
          <w:szCs w:val="22"/>
        </w:rPr>
      </w:pPr>
      <w:r w:rsidRPr="00D750EE">
        <w:rPr>
          <w:rFonts w:asciiTheme="majorHAnsi" w:eastAsiaTheme="majorEastAsia" w:hAnsiTheme="majorHAnsi" w:cstheme="majorHAnsi"/>
          <w:b/>
          <w:bCs/>
          <w:i/>
          <w:iCs/>
          <w:color w:val="365F91" w:themeColor="accent1" w:themeShade="BF"/>
          <w:sz w:val="22"/>
          <w:szCs w:val="22"/>
        </w:rPr>
        <w:t>If participation only involves a</w:t>
      </w:r>
      <w:r w:rsidR="002C057B" w:rsidRPr="00D750EE">
        <w:rPr>
          <w:rFonts w:asciiTheme="majorHAnsi" w:eastAsiaTheme="majorEastAsia" w:hAnsiTheme="majorHAnsi" w:cstheme="majorHAnsi"/>
          <w:b/>
          <w:bCs/>
          <w:i/>
          <w:iCs/>
          <w:color w:val="365F91" w:themeColor="accent1" w:themeShade="BF"/>
          <w:sz w:val="22"/>
          <w:szCs w:val="22"/>
        </w:rPr>
        <w:t xml:space="preserve"> hardcopy </w:t>
      </w:r>
      <w:r w:rsidRPr="00D750EE">
        <w:rPr>
          <w:rFonts w:asciiTheme="majorHAnsi" w:eastAsiaTheme="majorEastAsia" w:hAnsiTheme="majorHAnsi" w:cstheme="majorHAnsi"/>
          <w:b/>
          <w:bCs/>
          <w:i/>
          <w:iCs/>
          <w:color w:val="365F91" w:themeColor="accent1" w:themeShade="BF"/>
          <w:sz w:val="22"/>
          <w:szCs w:val="22"/>
        </w:rPr>
        <w:t>electronic survey/questionnaire</w:t>
      </w:r>
      <w:r w:rsidRPr="00D750EE">
        <w:rPr>
          <w:rFonts w:asciiTheme="majorHAnsi" w:eastAsiaTheme="majorEastAsia" w:hAnsiTheme="majorHAnsi" w:cstheme="maj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D750EE">
        <w:rPr>
          <w:rFonts w:asciiTheme="majorHAnsi" w:eastAsiaTheme="majorEastAsia" w:hAnsiTheme="majorHAnsi" w:cstheme="majorHAnsi"/>
          <w:b/>
          <w:bCs/>
          <w:i/>
          <w:iCs/>
          <w:color w:val="365F91" w:themeColor="accent1" w:themeShade="BF"/>
          <w:sz w:val="22"/>
          <w:szCs w:val="22"/>
        </w:rPr>
        <w:t xml:space="preserve">and implied consent will be sought using OHSN-REB’s Implied Consent Form template: </w:t>
      </w:r>
      <w:r w:rsidRPr="00F43F8D">
        <w:rPr>
          <w:rFonts w:asciiTheme="majorHAnsi" w:hAnsiTheme="majorHAnsi" w:cstheme="majorHAnsi"/>
          <w:sz w:val="22"/>
          <w:szCs w:val="22"/>
        </w:rPr>
        <w:br/>
      </w:r>
      <w:r w:rsidR="2B5691ED" w:rsidRPr="00D750EE">
        <w:rPr>
          <w:rFonts w:asciiTheme="majorHAnsi" w:eastAsiaTheme="majorEastAsia" w:hAnsiTheme="majorHAnsi" w:cstheme="majorHAnsi"/>
          <w:sz w:val="22"/>
          <w:szCs w:val="22"/>
        </w:rPr>
        <w:t xml:space="preserve">If you would like to participate in this study, please </w:t>
      </w:r>
      <w:r w:rsidR="5F351F82" w:rsidRPr="00D750EE">
        <w:rPr>
          <w:rFonts w:asciiTheme="majorHAnsi" w:eastAsiaTheme="majorEastAsia" w:hAnsiTheme="majorHAnsi" w:cstheme="majorHAnsi"/>
          <w:b/>
          <w:bCs/>
          <w:sz w:val="22"/>
          <w:szCs w:val="22"/>
        </w:rPr>
        <w:t xml:space="preserve">contact the research team at the phone number below to be provided with the password to </w:t>
      </w:r>
      <w:r w:rsidR="09E6FFA1" w:rsidRPr="00D750EE">
        <w:rPr>
          <w:rFonts w:asciiTheme="majorHAnsi" w:eastAsiaTheme="majorEastAsia" w:hAnsiTheme="majorHAnsi" w:cstheme="majorHAnsi"/>
          <w:b/>
          <w:bCs/>
          <w:sz w:val="22"/>
          <w:szCs w:val="22"/>
        </w:rPr>
        <w:t>open</w:t>
      </w:r>
      <w:r w:rsidR="5F351F82" w:rsidRPr="00D750EE">
        <w:rPr>
          <w:rFonts w:asciiTheme="majorHAnsi" w:eastAsiaTheme="majorEastAsia" w:hAnsiTheme="majorHAnsi" w:cstheme="majorHAnsi"/>
          <w:b/>
          <w:bCs/>
          <w:sz w:val="22"/>
          <w:szCs w:val="22"/>
        </w:rPr>
        <w:t xml:space="preserve"> </w:t>
      </w:r>
      <w:r w:rsidR="3D7C5051" w:rsidRPr="00D750EE">
        <w:rPr>
          <w:rFonts w:asciiTheme="majorHAnsi" w:eastAsiaTheme="majorEastAsia" w:hAnsiTheme="majorHAnsi" w:cstheme="majorHAnsi"/>
          <w:b/>
          <w:bCs/>
          <w:sz w:val="22"/>
          <w:szCs w:val="22"/>
        </w:rPr>
        <w:t xml:space="preserve">the </w:t>
      </w:r>
      <w:r w:rsidR="2D48D9DB" w:rsidRPr="00D750EE">
        <w:rPr>
          <w:rFonts w:asciiTheme="majorHAnsi" w:eastAsiaTheme="majorEastAsia" w:hAnsiTheme="majorHAnsi" w:cstheme="majorHAnsi"/>
          <w:b/>
          <w:bCs/>
          <w:sz w:val="22"/>
          <w:szCs w:val="22"/>
        </w:rPr>
        <w:t xml:space="preserve">attached </w:t>
      </w:r>
      <w:r w:rsidR="3F1FDC22" w:rsidRPr="00D750EE">
        <w:rPr>
          <w:rFonts w:asciiTheme="majorHAnsi" w:eastAsiaTheme="majorEastAsia" w:hAnsiTheme="majorHAnsi" w:cstheme="majorHAnsi"/>
          <w:b/>
          <w:bCs/>
          <w:sz w:val="22"/>
          <w:szCs w:val="22"/>
        </w:rPr>
        <w:t>encrypted</w:t>
      </w:r>
      <w:r w:rsidR="50AE043D" w:rsidRPr="00D750EE">
        <w:rPr>
          <w:rFonts w:asciiTheme="majorHAnsi" w:eastAsiaTheme="majorEastAsia" w:hAnsiTheme="majorHAnsi" w:cstheme="majorHAnsi"/>
          <w:b/>
          <w:bCs/>
          <w:sz w:val="22"/>
          <w:szCs w:val="22"/>
        </w:rPr>
        <w:t>/</w:t>
      </w:r>
      <w:r w:rsidR="3F1FDC22" w:rsidRPr="00D750EE">
        <w:rPr>
          <w:rFonts w:asciiTheme="majorHAnsi" w:eastAsiaTheme="majorEastAsia" w:hAnsiTheme="majorHAnsi" w:cstheme="majorHAnsi"/>
          <w:b/>
          <w:bCs/>
          <w:sz w:val="22"/>
          <w:szCs w:val="22"/>
        </w:rPr>
        <w:t>password protect</w:t>
      </w:r>
      <w:r w:rsidR="5F351F82" w:rsidRPr="00D750EE">
        <w:rPr>
          <w:rFonts w:asciiTheme="majorHAnsi" w:eastAsiaTheme="majorEastAsia" w:hAnsiTheme="majorHAnsi" w:cstheme="majorHAnsi"/>
          <w:b/>
          <w:bCs/>
          <w:sz w:val="22"/>
          <w:szCs w:val="22"/>
        </w:rPr>
        <w:t>ed Implied Consent Form and Survey/Questionnaire</w:t>
      </w:r>
      <w:r w:rsidR="48D4F2D3" w:rsidRPr="00D750EE">
        <w:rPr>
          <w:rFonts w:asciiTheme="majorHAnsi" w:eastAsiaTheme="majorEastAsia" w:hAnsiTheme="majorHAnsi" w:cstheme="majorHAnsi"/>
          <w:b/>
          <w:bCs/>
          <w:sz w:val="22"/>
          <w:szCs w:val="22"/>
        </w:rPr>
        <w:t>.</w:t>
      </w:r>
      <w:r w:rsidR="57D1CF71" w:rsidRPr="00D750EE">
        <w:rPr>
          <w:rFonts w:asciiTheme="majorHAnsi" w:eastAsiaTheme="majorEastAsia" w:hAnsiTheme="majorHAnsi" w:cstheme="majorHAnsi"/>
          <w:i/>
          <w:iCs/>
          <w:sz w:val="22"/>
          <w:szCs w:val="22"/>
        </w:rPr>
        <w:t xml:space="preserve">  </w:t>
      </w:r>
      <w:r w:rsidR="62BCCF1E" w:rsidRPr="00D750EE">
        <w:rPr>
          <w:rFonts w:asciiTheme="majorHAnsi" w:hAnsiTheme="majorHAnsi" w:cstheme="majorHAnsi"/>
          <w:sz w:val="22"/>
          <w:szCs w:val="22"/>
        </w:rPr>
        <w:br/>
      </w:r>
    </w:p>
    <w:p w14:paraId="6DB007EE" w14:textId="12EB3917" w:rsidR="00B339B2" w:rsidRPr="00D750EE" w:rsidRDefault="69236582" w:rsidP="4AC4BC0A">
      <w:pPr>
        <w:rPr>
          <w:rFonts w:asciiTheme="majorHAnsi" w:hAnsiTheme="majorHAnsi" w:cstheme="majorHAnsi"/>
          <w:b/>
          <w:bCs/>
          <w:color w:val="365F91" w:themeColor="accent1" w:themeShade="BF"/>
          <w:sz w:val="22"/>
          <w:szCs w:val="22"/>
        </w:rPr>
      </w:pPr>
      <w:r w:rsidRPr="00D750EE">
        <w:rPr>
          <w:rFonts w:asciiTheme="majorHAnsi" w:eastAsiaTheme="majorEastAsia" w:hAnsiTheme="majorHAnsi" w:cstheme="majorHAnsi"/>
          <w:b/>
          <w:bCs/>
          <w:i/>
          <w:iCs/>
          <w:color w:val="365F91" w:themeColor="accent1" w:themeShade="BF"/>
          <w:sz w:val="22"/>
          <w:szCs w:val="22"/>
        </w:rPr>
        <w:t xml:space="preserve">If potential </w:t>
      </w:r>
      <w:r w:rsidR="7193CD0D" w:rsidRPr="00D750EE">
        <w:rPr>
          <w:rFonts w:asciiTheme="majorHAnsi" w:eastAsiaTheme="majorEastAsia" w:hAnsiTheme="majorHAnsi" w:cstheme="majorHAnsi"/>
          <w:b/>
          <w:bCs/>
          <w:i/>
          <w:iCs/>
          <w:color w:val="365F91" w:themeColor="accent1" w:themeShade="BF"/>
          <w:sz w:val="22"/>
          <w:szCs w:val="22"/>
        </w:rPr>
        <w:t>participant has</w:t>
      </w:r>
      <w:r w:rsidR="301C5F0D" w:rsidRPr="00D750EE">
        <w:rPr>
          <w:rFonts w:asciiTheme="majorHAnsi" w:eastAsiaTheme="majorEastAsia" w:hAnsiTheme="majorHAnsi" w:cstheme="majorHAnsi"/>
          <w:b/>
          <w:bCs/>
          <w:i/>
          <w:iCs/>
          <w:color w:val="365F91" w:themeColor="accent1" w:themeShade="BF"/>
          <w:sz w:val="22"/>
          <w:szCs w:val="22"/>
        </w:rPr>
        <w:t xml:space="preserve"> questions and/or </w:t>
      </w:r>
      <w:r w:rsidRPr="00D750EE">
        <w:rPr>
          <w:rFonts w:asciiTheme="majorHAnsi" w:eastAsiaTheme="majorEastAsia" w:hAnsiTheme="majorHAnsi" w:cstheme="majorHAnsi"/>
          <w:b/>
          <w:bCs/>
          <w:i/>
          <w:iCs/>
          <w:color w:val="365F91" w:themeColor="accent1" w:themeShade="BF"/>
          <w:sz w:val="22"/>
          <w:szCs w:val="22"/>
        </w:rPr>
        <w:t xml:space="preserve">must contact the study team </w:t>
      </w:r>
      <w:r w:rsidR="454FDDC5" w:rsidRPr="00D750EE">
        <w:rPr>
          <w:rFonts w:asciiTheme="majorHAnsi" w:eastAsiaTheme="majorEastAsia" w:hAnsiTheme="majorHAnsi" w:cstheme="majorHAnsi"/>
          <w:b/>
          <w:bCs/>
          <w:i/>
          <w:iCs/>
          <w:color w:val="365F91" w:themeColor="accent1" w:themeShade="BF"/>
          <w:sz w:val="22"/>
          <w:szCs w:val="22"/>
        </w:rPr>
        <w:t>to</w:t>
      </w:r>
      <w:r w:rsidRPr="00D750EE">
        <w:rPr>
          <w:rFonts w:asciiTheme="majorHAnsi" w:eastAsiaTheme="majorEastAsia" w:hAnsiTheme="majorHAnsi" w:cstheme="majorHAnsi"/>
          <w:b/>
          <w:bCs/>
          <w:i/>
          <w:iCs/>
          <w:color w:val="365F91" w:themeColor="accent1" w:themeShade="BF"/>
          <w:sz w:val="22"/>
          <w:szCs w:val="22"/>
        </w:rPr>
        <w:t xml:space="preserve"> participate:</w:t>
      </w:r>
    </w:p>
    <w:p w14:paraId="0563249E" w14:textId="51E9E661" w:rsidR="007F1D87" w:rsidRPr="00D750EE" w:rsidRDefault="00B339B2" w:rsidP="4AC4BC0A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sz w:val="22"/>
          <w:szCs w:val="22"/>
        </w:rPr>
      </w:pPr>
      <w:r w:rsidRPr="00D750EE">
        <w:rPr>
          <w:rFonts w:asciiTheme="majorHAnsi" w:eastAsiaTheme="majorEastAsia" w:hAnsiTheme="majorHAnsi" w:cstheme="majorHAnsi"/>
          <w:sz w:val="22"/>
          <w:szCs w:val="22"/>
        </w:rPr>
        <w:t xml:space="preserve">If you have any questions, </w:t>
      </w:r>
      <w:r w:rsidR="001A134C" w:rsidRPr="00D750EE">
        <w:rPr>
          <w:rFonts w:asciiTheme="majorHAnsi" w:eastAsiaTheme="majorEastAsia" w:hAnsiTheme="majorHAnsi" w:cstheme="majorHAnsi"/>
          <w:b/>
          <w:bCs/>
          <w:sz w:val="22"/>
          <w:szCs w:val="22"/>
        </w:rPr>
        <w:t>[</w:t>
      </w:r>
      <w:r w:rsidRPr="00D750EE">
        <w:rPr>
          <w:rFonts w:asciiTheme="majorHAnsi" w:eastAsiaTheme="majorEastAsia" w:hAnsiTheme="majorHAnsi" w:cstheme="majorHAnsi"/>
          <w:b/>
          <w:bCs/>
          <w:sz w:val="22"/>
          <w:szCs w:val="22"/>
        </w:rPr>
        <w:t>or if you are interested in participating</w:t>
      </w:r>
      <w:r w:rsidR="001A134C" w:rsidRPr="00D750EE">
        <w:rPr>
          <w:rFonts w:asciiTheme="majorHAnsi" w:eastAsiaTheme="majorEastAsia" w:hAnsiTheme="majorHAnsi" w:cstheme="majorHAnsi"/>
          <w:b/>
          <w:bCs/>
          <w:sz w:val="22"/>
          <w:szCs w:val="22"/>
        </w:rPr>
        <w:t>]</w:t>
      </w:r>
      <w:r w:rsidRPr="00D750EE">
        <w:rPr>
          <w:rFonts w:asciiTheme="majorHAnsi" w:eastAsiaTheme="majorEastAsia" w:hAnsiTheme="majorHAnsi" w:cstheme="majorHAnsi"/>
          <w:sz w:val="22"/>
          <w:szCs w:val="22"/>
        </w:rPr>
        <w:t xml:space="preserve">, please contact the Research Coordinator at </w:t>
      </w:r>
      <w:r w:rsidRPr="00D750EE">
        <w:rPr>
          <w:rFonts w:asciiTheme="majorHAnsi" w:eastAsiaTheme="majorEastAsia" w:hAnsiTheme="majorHAnsi" w:cstheme="majorHAnsi"/>
          <w:b/>
          <w:bCs/>
          <w:sz w:val="22"/>
          <w:szCs w:val="22"/>
        </w:rPr>
        <w:t>[insert phone number and extension]</w:t>
      </w:r>
      <w:r w:rsidRPr="00D750EE">
        <w:rPr>
          <w:rFonts w:asciiTheme="majorHAnsi" w:eastAsiaTheme="majorEastAsia" w:hAnsiTheme="majorHAnsi" w:cstheme="majorHAnsi"/>
          <w:sz w:val="22"/>
          <w:szCs w:val="22"/>
        </w:rPr>
        <w:t xml:space="preserve"> or at </w:t>
      </w:r>
      <w:r w:rsidRPr="00D750EE">
        <w:rPr>
          <w:rFonts w:asciiTheme="majorHAnsi" w:eastAsiaTheme="majorEastAsia" w:hAnsiTheme="majorHAnsi" w:cstheme="majorHAnsi"/>
          <w:b/>
          <w:bCs/>
          <w:sz w:val="22"/>
          <w:szCs w:val="22"/>
        </w:rPr>
        <w:t>[email address].</w:t>
      </w:r>
    </w:p>
    <w:p w14:paraId="4C6376C7" w14:textId="585256CC" w:rsidR="00DF1598" w:rsidRPr="00D750EE" w:rsidRDefault="2BB0638C" w:rsidP="4AC4BC0A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sz w:val="22"/>
          <w:szCs w:val="22"/>
        </w:rPr>
      </w:pPr>
      <w:r w:rsidRPr="00D750EE">
        <w:rPr>
          <w:rFonts w:asciiTheme="majorHAnsi" w:eastAsiaTheme="majorEastAsia" w:hAnsiTheme="majorHAnsi" w:cstheme="majorBidi"/>
          <w:sz w:val="22"/>
          <w:szCs w:val="22"/>
        </w:rPr>
        <w:t xml:space="preserve">Note: </w:t>
      </w:r>
      <w:r w:rsidR="6B5EB157" w:rsidRPr="00D750EE">
        <w:rPr>
          <w:rFonts w:asciiTheme="majorHAnsi" w:eastAsiaTheme="majorEastAsia" w:hAnsiTheme="majorHAnsi" w:cstheme="majorBidi"/>
          <w:sz w:val="22"/>
          <w:szCs w:val="22"/>
        </w:rPr>
        <w:t xml:space="preserve">For </w:t>
      </w:r>
      <w:r w:rsidR="4FCA0585" w:rsidRPr="00D750EE">
        <w:rPr>
          <w:rFonts w:asciiTheme="majorHAnsi" w:eastAsiaTheme="majorEastAsia" w:hAnsiTheme="majorHAnsi" w:cstheme="majorBidi"/>
          <w:sz w:val="22"/>
          <w:szCs w:val="22"/>
        </w:rPr>
        <w:t xml:space="preserve">sensitive conditions or </w:t>
      </w:r>
      <w:r w:rsidR="3DC8464D" w:rsidRPr="00D750EE">
        <w:rPr>
          <w:rFonts w:asciiTheme="majorHAnsi" w:eastAsiaTheme="majorEastAsia" w:hAnsiTheme="majorHAnsi" w:cstheme="majorBidi"/>
          <w:sz w:val="22"/>
          <w:szCs w:val="22"/>
        </w:rPr>
        <w:t xml:space="preserve">vulnerable patient populations the ethics board may insist that </w:t>
      </w:r>
      <w:r w:rsidR="70798475" w:rsidRPr="00D750EE">
        <w:rPr>
          <w:rFonts w:asciiTheme="majorHAnsi" w:eastAsiaTheme="majorEastAsia" w:hAnsiTheme="majorHAnsi" w:cstheme="majorBidi"/>
          <w:sz w:val="22"/>
          <w:szCs w:val="22"/>
        </w:rPr>
        <w:t>the patient reply to the sender to express interest before a link or attachment to the consent form can be shared.</w:t>
      </w:r>
    </w:p>
    <w:p w14:paraId="04303C78" w14:textId="7542836C" w:rsidR="007F295D" w:rsidRPr="00D750EE" w:rsidRDefault="007F295D" w:rsidP="4AC4BC0A">
      <w:pPr>
        <w:rPr>
          <w:rFonts w:asciiTheme="majorHAnsi" w:hAnsiTheme="majorHAnsi" w:cstheme="majorHAnsi"/>
          <w:sz w:val="22"/>
          <w:szCs w:val="22"/>
        </w:rPr>
      </w:pPr>
    </w:p>
    <w:p w14:paraId="4481E66A" w14:textId="70F3BBA8" w:rsidR="002C5746" w:rsidRPr="00D750EE" w:rsidRDefault="2FE3E2CF" w:rsidP="4AC4BC0A">
      <w:pPr>
        <w:rPr>
          <w:rFonts w:asciiTheme="majorHAnsi" w:hAnsiTheme="majorHAnsi" w:cstheme="majorHAnsi"/>
          <w:b/>
          <w:bCs/>
          <w:i/>
          <w:iCs/>
          <w:color w:val="365F91" w:themeColor="accent1" w:themeShade="BF"/>
          <w:sz w:val="22"/>
          <w:szCs w:val="22"/>
        </w:rPr>
      </w:pPr>
      <w:r w:rsidRPr="00D750EE">
        <w:rPr>
          <w:rFonts w:asciiTheme="majorHAnsi" w:eastAsiaTheme="majorEastAsia" w:hAnsiTheme="majorHAnsi" w:cstheme="majorHAnsi"/>
          <w:b/>
          <w:bCs/>
          <w:i/>
          <w:iCs/>
          <w:color w:val="365F91" w:themeColor="accent1" w:themeShade="BF"/>
          <w:sz w:val="22"/>
          <w:szCs w:val="22"/>
        </w:rPr>
        <w:t>If you will be sending a reminder email, make it clear here that you will be sending a reminder, when it will be sent and how many reminders you will send.</w:t>
      </w:r>
      <w:r w:rsidR="6BBC3E77" w:rsidRPr="00D750EE">
        <w:rPr>
          <w:rFonts w:asciiTheme="majorHAnsi" w:eastAsiaTheme="majorEastAsia" w:hAnsiTheme="majorHAnsi" w:cstheme="majorHAnsi"/>
          <w:b/>
          <w:bCs/>
          <w:i/>
          <w:iCs/>
          <w:color w:val="365F91" w:themeColor="accent1" w:themeShade="BF"/>
          <w:sz w:val="22"/>
          <w:szCs w:val="22"/>
        </w:rPr>
        <w:t xml:space="preserve"> </w:t>
      </w:r>
      <w:r w:rsidR="6E08467F" w:rsidRPr="00D750EE">
        <w:rPr>
          <w:rFonts w:asciiTheme="majorHAnsi" w:eastAsiaTheme="majorEastAsia" w:hAnsiTheme="majorHAnsi" w:cstheme="majorHAnsi"/>
          <w:b/>
          <w:bCs/>
          <w:i/>
          <w:iCs/>
          <w:color w:val="365F91" w:themeColor="accent1" w:themeShade="BF"/>
          <w:sz w:val="22"/>
          <w:szCs w:val="22"/>
        </w:rPr>
        <w:t>Note</w:t>
      </w:r>
      <w:r w:rsidR="7D4F09FA" w:rsidRPr="00D750EE">
        <w:rPr>
          <w:rFonts w:asciiTheme="majorHAnsi" w:eastAsiaTheme="majorEastAsia" w:hAnsiTheme="majorHAnsi" w:cstheme="majorHAnsi"/>
          <w:b/>
          <w:bCs/>
          <w:i/>
          <w:iCs/>
          <w:color w:val="365F91" w:themeColor="accent1" w:themeShade="BF"/>
          <w:sz w:val="22"/>
          <w:szCs w:val="22"/>
        </w:rPr>
        <w:t>:</w:t>
      </w:r>
      <w:r w:rsidR="6E08467F" w:rsidRPr="00D750EE">
        <w:rPr>
          <w:rFonts w:asciiTheme="majorHAnsi" w:eastAsiaTheme="majorEastAsia" w:hAnsiTheme="majorHAnsi" w:cstheme="majorHAnsi"/>
          <w:b/>
          <w:bCs/>
          <w:i/>
          <w:iCs/>
          <w:color w:val="365F91" w:themeColor="accent1" w:themeShade="BF"/>
          <w:sz w:val="22"/>
          <w:szCs w:val="22"/>
        </w:rPr>
        <w:t xml:space="preserve"> </w:t>
      </w:r>
      <w:r w:rsidR="747D1DFF" w:rsidRPr="00D750EE">
        <w:rPr>
          <w:rFonts w:asciiTheme="majorHAnsi" w:eastAsiaTheme="majorEastAsia" w:hAnsiTheme="majorHAnsi" w:cstheme="majorHAnsi"/>
          <w:b/>
          <w:bCs/>
          <w:i/>
          <w:iCs/>
          <w:color w:val="365F91" w:themeColor="accent1" w:themeShade="BF"/>
          <w:sz w:val="22"/>
          <w:szCs w:val="22"/>
        </w:rPr>
        <w:t>W</w:t>
      </w:r>
      <w:r w:rsidR="62BABD3D" w:rsidRPr="00D750EE">
        <w:rPr>
          <w:rFonts w:asciiTheme="majorHAnsi" w:eastAsiaTheme="majorEastAsia" w:hAnsiTheme="majorHAnsi" w:cstheme="majorHAnsi"/>
          <w:b/>
          <w:bCs/>
          <w:i/>
          <w:iCs/>
          <w:color w:val="365F91" w:themeColor="accent1" w:themeShade="BF"/>
          <w:sz w:val="22"/>
          <w:szCs w:val="22"/>
        </w:rPr>
        <w:t>hen creating the Reminder Email, use the REB’s ‘</w:t>
      </w:r>
      <w:r w:rsidR="6BBC3E77" w:rsidRPr="00D750EE">
        <w:rPr>
          <w:rFonts w:asciiTheme="majorHAnsi" w:eastAsiaTheme="majorEastAsia" w:hAnsiTheme="majorHAnsi" w:cstheme="majorHAnsi"/>
          <w:b/>
          <w:bCs/>
          <w:i/>
          <w:iCs/>
          <w:color w:val="365F91" w:themeColor="accent1" w:themeShade="BF"/>
          <w:sz w:val="22"/>
          <w:szCs w:val="22"/>
        </w:rPr>
        <w:t>Email Template</w:t>
      </w:r>
      <w:r w:rsidR="6E08467F" w:rsidRPr="00D750EE">
        <w:rPr>
          <w:rFonts w:asciiTheme="majorHAnsi" w:eastAsiaTheme="majorEastAsia" w:hAnsiTheme="majorHAnsi" w:cstheme="majorHAnsi"/>
          <w:b/>
          <w:bCs/>
          <w:i/>
          <w:iCs/>
          <w:color w:val="365F91" w:themeColor="accent1" w:themeShade="BF"/>
          <w:sz w:val="22"/>
          <w:szCs w:val="22"/>
        </w:rPr>
        <w:t xml:space="preserve"> </w:t>
      </w:r>
      <w:r w:rsidR="3EA7DD5F" w:rsidRPr="00D750EE">
        <w:rPr>
          <w:rFonts w:asciiTheme="majorHAnsi" w:eastAsiaTheme="majorEastAsia" w:hAnsiTheme="majorHAnsi" w:cstheme="majorHAnsi"/>
          <w:b/>
          <w:bCs/>
          <w:i/>
          <w:iCs/>
          <w:color w:val="365F91" w:themeColor="accent1" w:themeShade="BF"/>
          <w:sz w:val="22"/>
          <w:szCs w:val="22"/>
        </w:rPr>
        <w:t>-</w:t>
      </w:r>
      <w:r w:rsidR="6BBC3E77" w:rsidRPr="00D750EE">
        <w:rPr>
          <w:rFonts w:asciiTheme="majorHAnsi" w:eastAsiaTheme="majorEastAsia" w:hAnsiTheme="majorHAnsi" w:cstheme="majorHAnsi"/>
          <w:b/>
          <w:bCs/>
          <w:i/>
          <w:iCs/>
          <w:color w:val="365F91" w:themeColor="accent1" w:themeShade="BF"/>
          <w:sz w:val="22"/>
          <w:szCs w:val="22"/>
        </w:rPr>
        <w:t xml:space="preserve"> Reminder</w:t>
      </w:r>
      <w:r w:rsidR="0329B1AB" w:rsidRPr="00D750EE">
        <w:rPr>
          <w:rFonts w:asciiTheme="majorHAnsi" w:eastAsiaTheme="majorEastAsia" w:hAnsiTheme="majorHAnsi" w:cstheme="majorHAnsi"/>
          <w:b/>
          <w:bCs/>
          <w:i/>
          <w:iCs/>
          <w:color w:val="365F91" w:themeColor="accent1" w:themeShade="BF"/>
          <w:sz w:val="22"/>
          <w:szCs w:val="22"/>
        </w:rPr>
        <w:t xml:space="preserve"> Recruitment</w:t>
      </w:r>
      <w:r w:rsidR="6BBC3E77" w:rsidRPr="00D750EE">
        <w:rPr>
          <w:rFonts w:asciiTheme="majorHAnsi" w:eastAsiaTheme="majorEastAsia" w:hAnsiTheme="majorHAnsi" w:cstheme="majorHAnsi"/>
          <w:b/>
          <w:bCs/>
          <w:i/>
          <w:iCs/>
          <w:color w:val="365F91" w:themeColor="accent1" w:themeShade="BF"/>
          <w:sz w:val="22"/>
          <w:szCs w:val="22"/>
        </w:rPr>
        <w:t xml:space="preserve"> Email</w:t>
      </w:r>
      <w:r w:rsidR="08D61EF0" w:rsidRPr="00D750EE">
        <w:rPr>
          <w:rFonts w:asciiTheme="majorHAnsi" w:eastAsiaTheme="majorEastAsia" w:hAnsiTheme="majorHAnsi" w:cstheme="majorHAnsi"/>
          <w:b/>
          <w:bCs/>
          <w:i/>
          <w:iCs/>
          <w:color w:val="365F91" w:themeColor="accent1" w:themeShade="BF"/>
          <w:sz w:val="22"/>
          <w:szCs w:val="22"/>
        </w:rPr>
        <w:t>.’</w:t>
      </w:r>
    </w:p>
    <w:p w14:paraId="47807579" w14:textId="1CD1BC33" w:rsidR="007F1D87" w:rsidRPr="00D750EE" w:rsidRDefault="007F1D87" w:rsidP="4AC4BC0A">
      <w:pPr>
        <w:rPr>
          <w:rFonts w:asciiTheme="majorHAnsi" w:hAnsiTheme="majorHAnsi" w:cstheme="majorHAnsi"/>
          <w:sz w:val="22"/>
          <w:szCs w:val="22"/>
        </w:rPr>
      </w:pPr>
    </w:p>
    <w:p w14:paraId="4890AB1B" w14:textId="0D246FC2" w:rsidR="00D9307E" w:rsidRPr="00D750EE" w:rsidRDefault="008761FF" w:rsidP="4AC4BC0A">
      <w:pPr>
        <w:rPr>
          <w:rFonts w:asciiTheme="majorHAnsi" w:hAnsiTheme="majorHAnsi" w:cstheme="majorHAnsi"/>
          <w:b/>
          <w:bCs/>
          <w:i/>
          <w:iCs/>
          <w:color w:val="365F91" w:themeColor="accent1" w:themeShade="BF"/>
          <w:sz w:val="22"/>
          <w:szCs w:val="22"/>
        </w:rPr>
      </w:pPr>
      <w:r w:rsidRPr="00D750EE">
        <w:rPr>
          <w:rFonts w:asciiTheme="majorHAnsi" w:eastAsiaTheme="majorEastAsia" w:hAnsiTheme="majorHAnsi" w:cstheme="majorHAnsi"/>
          <w:b/>
          <w:bCs/>
          <w:i/>
          <w:iCs/>
          <w:color w:val="365F91" w:themeColor="accent1" w:themeShade="BF"/>
          <w:sz w:val="22"/>
          <w:szCs w:val="22"/>
        </w:rPr>
        <w:t>Mandatory language:</w:t>
      </w:r>
      <w:r w:rsidR="007F295D" w:rsidRPr="00D750EE">
        <w:rPr>
          <w:rFonts w:asciiTheme="majorHAnsi" w:eastAsiaTheme="majorEastAsia" w:hAnsiTheme="majorHAnsi" w:cstheme="majorHAnsi"/>
          <w:b/>
          <w:bCs/>
          <w:i/>
          <w:iCs/>
          <w:color w:val="365F91" w:themeColor="accent1" w:themeShade="BF"/>
          <w:sz w:val="22"/>
          <w:szCs w:val="22"/>
        </w:rPr>
        <w:t xml:space="preserve"> </w:t>
      </w:r>
    </w:p>
    <w:p w14:paraId="62471483" w14:textId="7A44ECD7" w:rsidR="008761FF" w:rsidRPr="00D750EE" w:rsidRDefault="008761FF" w:rsidP="4AC4BC0A">
      <w:pPr>
        <w:rPr>
          <w:rFonts w:asciiTheme="majorHAnsi" w:hAnsiTheme="majorHAnsi" w:cstheme="majorHAnsi"/>
          <w:i/>
          <w:iCs/>
          <w:sz w:val="22"/>
          <w:szCs w:val="22"/>
        </w:rPr>
      </w:pPr>
      <w:r w:rsidRPr="00E44229">
        <w:rPr>
          <w:rFonts w:asciiTheme="majorHAnsi" w:eastAsiaTheme="majorEastAsia" w:hAnsiTheme="majorHAnsi" w:cstheme="majorHAnsi"/>
          <w:b/>
          <w:bCs/>
          <w:sz w:val="22"/>
          <w:szCs w:val="22"/>
        </w:rPr>
        <w:lastRenderedPageBreak/>
        <w:t>Note:</w:t>
      </w:r>
      <w:r w:rsidRPr="00E44229">
        <w:rPr>
          <w:rFonts w:asciiTheme="majorHAnsi" w:eastAsiaTheme="majorEastAsia" w:hAnsiTheme="majorHAnsi" w:cstheme="majorHAnsi"/>
          <w:sz w:val="22"/>
          <w:szCs w:val="22"/>
        </w:rPr>
        <w:t xml:space="preserve"> </w:t>
      </w:r>
      <w:r w:rsidR="00D905DC" w:rsidRPr="00E44229">
        <w:rPr>
          <w:rFonts w:asciiTheme="majorHAnsi" w:eastAsiaTheme="majorEastAsia" w:hAnsiTheme="majorHAnsi" w:cstheme="majorHAnsi"/>
          <w:sz w:val="22"/>
          <w:szCs w:val="22"/>
        </w:rPr>
        <w:t>Email is considered a non-secure form of communication as it may be accessed by unauthorized third parties</w:t>
      </w:r>
      <w:r w:rsidR="00DA6024" w:rsidRPr="00E44229">
        <w:rPr>
          <w:rFonts w:asciiTheme="majorHAnsi" w:eastAsiaTheme="majorEastAsia" w:hAnsiTheme="majorHAnsi" w:cstheme="majorHAnsi"/>
          <w:sz w:val="22"/>
          <w:szCs w:val="22"/>
        </w:rPr>
        <w:t xml:space="preserve">; do not send any </w:t>
      </w:r>
      <w:r w:rsidR="003E15A8" w:rsidRPr="00E44229">
        <w:rPr>
          <w:rFonts w:asciiTheme="majorHAnsi" w:eastAsiaTheme="majorEastAsia" w:hAnsiTheme="majorHAnsi" w:cstheme="majorHAnsi"/>
          <w:sz w:val="22"/>
          <w:szCs w:val="22"/>
        </w:rPr>
        <w:t>sensitive information via email.</w:t>
      </w:r>
    </w:p>
    <w:p w14:paraId="0DA03AA1" w14:textId="5B9C025A" w:rsidR="008761FF" w:rsidRPr="00D750EE" w:rsidRDefault="008761FF" w:rsidP="4AC4BC0A">
      <w:pPr>
        <w:rPr>
          <w:rFonts w:asciiTheme="majorHAnsi" w:hAnsiTheme="majorHAnsi" w:cstheme="majorHAnsi"/>
          <w:i/>
          <w:iCs/>
          <w:sz w:val="22"/>
          <w:szCs w:val="22"/>
        </w:rPr>
      </w:pPr>
    </w:p>
    <w:p w14:paraId="1910E7D7" w14:textId="200A2E04" w:rsidR="00B711BC" w:rsidRPr="00D750EE" w:rsidRDefault="00B711BC" w:rsidP="4AC4BC0A">
      <w:pPr>
        <w:rPr>
          <w:rFonts w:asciiTheme="majorHAnsi" w:hAnsiTheme="majorHAnsi" w:cstheme="majorHAnsi"/>
          <w:sz w:val="22"/>
          <w:szCs w:val="22"/>
        </w:rPr>
      </w:pPr>
      <w:r w:rsidRPr="00E44229">
        <w:rPr>
          <w:rFonts w:asciiTheme="majorHAnsi" w:eastAsiaTheme="majorEastAsia" w:hAnsiTheme="majorHAnsi" w:cstheme="majorHAnsi"/>
          <w:sz w:val="22"/>
          <w:szCs w:val="22"/>
        </w:rPr>
        <w:t xml:space="preserve">Thank you, </w:t>
      </w:r>
    </w:p>
    <w:p w14:paraId="6D53BB8B" w14:textId="372B789A" w:rsidR="00DB2348" w:rsidRPr="00D750EE" w:rsidRDefault="00DB2348" w:rsidP="4AC4BC0A">
      <w:pPr>
        <w:rPr>
          <w:rFonts w:asciiTheme="majorHAnsi" w:hAnsiTheme="majorHAnsi" w:cstheme="majorHAnsi"/>
          <w:sz w:val="22"/>
          <w:szCs w:val="22"/>
        </w:rPr>
      </w:pPr>
    </w:p>
    <w:p w14:paraId="27DEDB87" w14:textId="51CBEA8E" w:rsidR="00B711BC" w:rsidRPr="00D750EE" w:rsidRDefault="00A931BE" w:rsidP="4AC4BC0A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E44229">
        <w:rPr>
          <w:rFonts w:asciiTheme="majorHAnsi" w:eastAsiaTheme="majorEastAsia" w:hAnsiTheme="majorHAnsi" w:cstheme="majorHAnsi"/>
          <w:b/>
          <w:bCs/>
          <w:sz w:val="22"/>
          <w:szCs w:val="22"/>
        </w:rPr>
        <w:t>[</w:t>
      </w:r>
      <w:r w:rsidR="00533F17" w:rsidRPr="00E44229">
        <w:rPr>
          <w:rFonts w:asciiTheme="majorHAnsi" w:eastAsiaTheme="majorEastAsia" w:hAnsiTheme="majorHAnsi" w:cstheme="majorHAnsi"/>
          <w:b/>
          <w:bCs/>
          <w:sz w:val="22"/>
          <w:szCs w:val="22"/>
        </w:rPr>
        <w:t>Researcher</w:t>
      </w:r>
      <w:r w:rsidR="00B52656" w:rsidRPr="00E44229">
        <w:rPr>
          <w:rFonts w:asciiTheme="majorHAnsi" w:eastAsiaTheme="majorEastAsia" w:hAnsiTheme="majorHAnsi" w:cstheme="majorHAnsi"/>
          <w:b/>
          <w:bCs/>
          <w:sz w:val="22"/>
          <w:szCs w:val="22"/>
        </w:rPr>
        <w:t>’s name</w:t>
      </w:r>
      <w:r w:rsidRPr="00E44229">
        <w:rPr>
          <w:rFonts w:asciiTheme="majorHAnsi" w:eastAsiaTheme="majorEastAsia" w:hAnsiTheme="majorHAnsi" w:cstheme="majorHAnsi"/>
          <w:b/>
          <w:bCs/>
          <w:sz w:val="22"/>
          <w:szCs w:val="22"/>
        </w:rPr>
        <w:t>]</w:t>
      </w:r>
      <w:r w:rsidRPr="00D750EE">
        <w:rPr>
          <w:rFonts w:asciiTheme="majorHAnsi" w:hAnsiTheme="majorHAnsi" w:cstheme="majorHAnsi"/>
          <w:sz w:val="22"/>
          <w:szCs w:val="22"/>
        </w:rPr>
        <w:tab/>
      </w:r>
      <w:r w:rsidRPr="00D750EE">
        <w:rPr>
          <w:rFonts w:asciiTheme="majorHAnsi" w:hAnsiTheme="majorHAnsi" w:cstheme="majorHAnsi"/>
          <w:sz w:val="22"/>
          <w:szCs w:val="22"/>
        </w:rPr>
        <w:tab/>
      </w:r>
    </w:p>
    <w:p w14:paraId="12DF99CE" w14:textId="22E5FE88" w:rsidR="004D2816" w:rsidRPr="00D750EE" w:rsidRDefault="00A931BE" w:rsidP="4AC4BC0A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E44229">
        <w:rPr>
          <w:rFonts w:asciiTheme="majorHAnsi" w:eastAsiaTheme="majorEastAsia" w:hAnsiTheme="majorHAnsi" w:cstheme="majorHAnsi"/>
          <w:b/>
          <w:bCs/>
          <w:sz w:val="22"/>
          <w:szCs w:val="22"/>
        </w:rPr>
        <w:t>[</w:t>
      </w:r>
      <w:r w:rsidR="004D2816" w:rsidRPr="00E44229">
        <w:rPr>
          <w:rFonts w:asciiTheme="majorHAnsi" w:eastAsiaTheme="majorEastAsia" w:hAnsiTheme="majorHAnsi" w:cstheme="majorHAnsi"/>
          <w:b/>
          <w:bCs/>
          <w:sz w:val="22"/>
          <w:szCs w:val="22"/>
        </w:rPr>
        <w:t>Researcher’s institution</w:t>
      </w:r>
      <w:r w:rsidRPr="00E44229">
        <w:rPr>
          <w:rFonts w:asciiTheme="majorHAnsi" w:eastAsiaTheme="majorEastAsia" w:hAnsiTheme="majorHAnsi" w:cstheme="majorHAnsi"/>
          <w:b/>
          <w:bCs/>
          <w:sz w:val="22"/>
          <w:szCs w:val="22"/>
        </w:rPr>
        <w:t>]</w:t>
      </w:r>
      <w:r w:rsidR="004D2816" w:rsidRPr="00E44229">
        <w:rPr>
          <w:rFonts w:asciiTheme="majorHAnsi" w:eastAsiaTheme="majorEastAsia" w:hAnsiTheme="majorHAnsi" w:cstheme="majorHAnsi"/>
          <w:b/>
          <w:bCs/>
          <w:sz w:val="22"/>
          <w:szCs w:val="22"/>
        </w:rPr>
        <w:t xml:space="preserve"> </w:t>
      </w:r>
    </w:p>
    <w:p w14:paraId="14BAE17E" w14:textId="21EE7CA6" w:rsidR="00B711BC" w:rsidRPr="00D750EE" w:rsidRDefault="00A931BE" w:rsidP="4AC4BC0A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E44229">
        <w:rPr>
          <w:rFonts w:asciiTheme="majorHAnsi" w:eastAsiaTheme="majorEastAsia" w:hAnsiTheme="majorHAnsi" w:cstheme="majorHAnsi"/>
          <w:b/>
          <w:bCs/>
          <w:sz w:val="22"/>
          <w:szCs w:val="22"/>
        </w:rPr>
        <w:t>[</w:t>
      </w:r>
      <w:r w:rsidR="00B711BC" w:rsidRPr="00E44229">
        <w:rPr>
          <w:rFonts w:asciiTheme="majorHAnsi" w:eastAsiaTheme="majorEastAsia" w:hAnsiTheme="majorHAnsi" w:cstheme="majorHAnsi"/>
          <w:b/>
          <w:bCs/>
          <w:sz w:val="22"/>
          <w:szCs w:val="22"/>
        </w:rPr>
        <w:t>Researcher’s email address</w:t>
      </w:r>
      <w:r w:rsidRPr="00E44229">
        <w:rPr>
          <w:rFonts w:asciiTheme="majorHAnsi" w:eastAsiaTheme="majorEastAsia" w:hAnsiTheme="majorHAnsi" w:cstheme="majorHAnsi"/>
          <w:b/>
          <w:bCs/>
          <w:sz w:val="22"/>
          <w:szCs w:val="22"/>
        </w:rPr>
        <w:t>]</w:t>
      </w:r>
    </w:p>
    <w:p w14:paraId="606948F5" w14:textId="7CFA2AFF" w:rsidR="00B711BC" w:rsidRDefault="00A931BE" w:rsidP="00B711BC">
      <w:pPr>
        <w:rPr>
          <w:rFonts w:ascii="Arial" w:hAnsi="Arial" w:cs="Arial"/>
        </w:rPr>
      </w:pPr>
      <w:r w:rsidRPr="00E44229">
        <w:rPr>
          <w:rFonts w:asciiTheme="majorHAnsi" w:eastAsiaTheme="majorEastAsia" w:hAnsiTheme="majorHAnsi" w:cstheme="majorHAnsi"/>
          <w:b/>
          <w:bCs/>
          <w:sz w:val="22"/>
          <w:szCs w:val="22"/>
        </w:rPr>
        <w:t>[</w:t>
      </w:r>
      <w:r w:rsidR="00B711BC" w:rsidRPr="00E44229">
        <w:rPr>
          <w:rFonts w:asciiTheme="majorHAnsi" w:eastAsiaTheme="majorEastAsia" w:hAnsiTheme="majorHAnsi" w:cstheme="majorHAnsi"/>
          <w:b/>
          <w:bCs/>
          <w:sz w:val="22"/>
          <w:szCs w:val="22"/>
        </w:rPr>
        <w:t>Researcher’s telephone number</w:t>
      </w:r>
      <w:r w:rsidRPr="00E44229">
        <w:rPr>
          <w:rFonts w:asciiTheme="majorHAnsi" w:eastAsiaTheme="majorEastAsia" w:hAnsiTheme="majorHAnsi" w:cstheme="majorHAnsi"/>
          <w:b/>
          <w:bCs/>
          <w:sz w:val="22"/>
          <w:szCs w:val="22"/>
        </w:rPr>
        <w:t>]</w:t>
      </w:r>
      <w:r w:rsidR="00B711BC" w:rsidRPr="00E44229">
        <w:rPr>
          <w:rFonts w:asciiTheme="majorHAnsi" w:eastAsiaTheme="majorEastAsia" w:hAnsiTheme="majorHAnsi" w:cstheme="majorHAnsi"/>
          <w:b/>
          <w:bCs/>
          <w:sz w:val="22"/>
          <w:szCs w:val="22"/>
        </w:rPr>
        <w:t xml:space="preserve"> </w:t>
      </w:r>
      <w:r w:rsidRPr="00D750EE">
        <w:rPr>
          <w:rFonts w:asciiTheme="majorHAnsi" w:hAnsiTheme="majorHAnsi" w:cstheme="majorHAnsi"/>
          <w:sz w:val="22"/>
          <w:szCs w:val="22"/>
        </w:rPr>
        <w:tab/>
      </w:r>
      <w:r w:rsidRPr="00D750EE">
        <w:rPr>
          <w:rFonts w:asciiTheme="majorHAnsi" w:hAnsiTheme="majorHAnsi" w:cstheme="majorHAnsi"/>
          <w:sz w:val="22"/>
          <w:szCs w:val="22"/>
        </w:rPr>
        <w:tab/>
      </w:r>
      <w:r w:rsidRPr="00D750EE">
        <w:rPr>
          <w:rFonts w:asciiTheme="majorHAnsi" w:hAnsiTheme="majorHAnsi" w:cstheme="majorHAnsi"/>
          <w:sz w:val="22"/>
          <w:szCs w:val="22"/>
        </w:rPr>
        <w:tab/>
      </w:r>
      <w:r w:rsidRPr="00D750EE">
        <w:rPr>
          <w:rFonts w:asciiTheme="majorHAnsi" w:hAnsiTheme="majorHAnsi" w:cstheme="majorHAnsi"/>
          <w:sz w:val="22"/>
          <w:szCs w:val="22"/>
        </w:rPr>
        <w:tab/>
      </w:r>
      <w:r w:rsidRPr="00D750EE">
        <w:rPr>
          <w:rFonts w:asciiTheme="majorHAnsi" w:hAnsiTheme="majorHAnsi" w:cstheme="majorHAnsi"/>
          <w:sz w:val="22"/>
          <w:szCs w:val="22"/>
        </w:rPr>
        <w:tab/>
      </w:r>
      <w:r w:rsidRPr="00D750EE">
        <w:rPr>
          <w:rFonts w:asciiTheme="majorHAnsi" w:hAnsiTheme="majorHAnsi" w:cstheme="majorHAnsi"/>
          <w:sz w:val="22"/>
          <w:szCs w:val="22"/>
        </w:rPr>
        <w:tab/>
      </w:r>
      <w:r w:rsidRPr="00D750EE">
        <w:rPr>
          <w:rFonts w:asciiTheme="majorHAnsi" w:hAnsiTheme="majorHAnsi" w:cstheme="majorHAnsi"/>
          <w:sz w:val="22"/>
          <w:szCs w:val="22"/>
        </w:rPr>
        <w:tab/>
      </w:r>
      <w:r w:rsidRPr="00D750EE">
        <w:rPr>
          <w:rFonts w:asciiTheme="majorHAnsi" w:hAnsiTheme="majorHAnsi" w:cstheme="majorHAnsi"/>
          <w:sz w:val="22"/>
          <w:szCs w:val="22"/>
        </w:rPr>
        <w:tab/>
      </w:r>
      <w:r w:rsidRPr="00D750EE">
        <w:rPr>
          <w:rFonts w:asciiTheme="majorHAnsi" w:hAnsiTheme="majorHAnsi" w:cstheme="majorHAnsi"/>
          <w:sz w:val="22"/>
          <w:szCs w:val="22"/>
        </w:rPr>
        <w:tab/>
      </w:r>
      <w:r w:rsidRPr="00D750EE">
        <w:rPr>
          <w:rFonts w:asciiTheme="majorHAnsi" w:hAnsiTheme="majorHAnsi" w:cstheme="majorHAnsi"/>
          <w:sz w:val="22"/>
          <w:szCs w:val="22"/>
        </w:rPr>
        <w:tab/>
      </w:r>
      <w:r w:rsidRPr="00D750EE">
        <w:rPr>
          <w:rFonts w:asciiTheme="majorHAnsi" w:hAnsiTheme="majorHAnsi" w:cstheme="majorHAnsi"/>
          <w:sz w:val="22"/>
          <w:szCs w:val="22"/>
        </w:rPr>
        <w:tab/>
      </w:r>
      <w:r w:rsidRPr="00D750EE">
        <w:rPr>
          <w:rFonts w:asciiTheme="majorHAnsi" w:hAnsiTheme="majorHAnsi" w:cstheme="majorHAnsi"/>
          <w:sz w:val="22"/>
          <w:szCs w:val="22"/>
        </w:rPr>
        <w:tab/>
      </w:r>
      <w:r w:rsidRPr="00D750EE">
        <w:rPr>
          <w:rFonts w:asciiTheme="majorHAnsi" w:hAnsiTheme="majorHAnsi" w:cstheme="majorHAnsi"/>
          <w:sz w:val="22"/>
          <w:szCs w:val="22"/>
        </w:rPr>
        <w:tab/>
      </w:r>
      <w:r w:rsidRPr="00D750EE">
        <w:rPr>
          <w:rFonts w:asciiTheme="majorHAnsi" w:hAnsiTheme="majorHAnsi" w:cstheme="majorHAnsi"/>
          <w:sz w:val="22"/>
          <w:szCs w:val="22"/>
        </w:rPr>
        <w:tab/>
      </w:r>
      <w:r w:rsidRPr="00D750EE">
        <w:rPr>
          <w:rFonts w:asciiTheme="majorHAnsi" w:hAnsiTheme="majorHAnsi" w:cstheme="majorHAnsi"/>
          <w:sz w:val="22"/>
          <w:szCs w:val="22"/>
        </w:rPr>
        <w:tab/>
      </w:r>
      <w:r w:rsidRPr="00D750EE">
        <w:rPr>
          <w:rFonts w:asciiTheme="majorHAnsi" w:hAnsiTheme="majorHAnsi" w:cstheme="majorHAnsi"/>
          <w:sz w:val="22"/>
          <w:szCs w:val="22"/>
        </w:rPr>
        <w:tab/>
      </w:r>
      <w:r w:rsidRPr="00D750EE">
        <w:rPr>
          <w:rFonts w:asciiTheme="majorHAnsi" w:hAnsiTheme="majorHAnsi" w:cstheme="majorHAnsi"/>
          <w:sz w:val="22"/>
          <w:szCs w:val="22"/>
        </w:rPr>
        <w:tab/>
      </w:r>
      <w:r w:rsidRPr="00D750EE">
        <w:rPr>
          <w:rFonts w:asciiTheme="majorHAnsi" w:hAnsiTheme="majorHAnsi" w:cstheme="majorHAnsi"/>
          <w:sz w:val="22"/>
          <w:szCs w:val="22"/>
        </w:rPr>
        <w:tab/>
      </w:r>
      <w:r w:rsidRPr="00D750EE">
        <w:rPr>
          <w:rFonts w:asciiTheme="majorHAnsi" w:hAnsiTheme="majorHAnsi" w:cstheme="majorHAnsi"/>
          <w:sz w:val="22"/>
          <w:szCs w:val="22"/>
        </w:rPr>
        <w:tab/>
      </w:r>
      <w:r w:rsidRPr="00D750EE">
        <w:rPr>
          <w:rFonts w:asciiTheme="majorHAnsi" w:hAnsiTheme="majorHAnsi" w:cstheme="majorHAnsi"/>
          <w:sz w:val="22"/>
          <w:szCs w:val="22"/>
        </w:rPr>
        <w:tab/>
      </w:r>
      <w:r w:rsidRPr="00D750EE">
        <w:rPr>
          <w:rFonts w:asciiTheme="majorHAnsi" w:hAnsiTheme="majorHAnsi" w:cstheme="majorHAnsi"/>
          <w:sz w:val="22"/>
          <w:szCs w:val="22"/>
        </w:rPr>
        <w:tab/>
      </w:r>
      <w:r w:rsidRPr="00D750EE">
        <w:rPr>
          <w:rFonts w:asciiTheme="majorHAnsi" w:hAnsiTheme="majorHAnsi" w:cstheme="majorHAnsi"/>
          <w:sz w:val="22"/>
          <w:szCs w:val="22"/>
        </w:rPr>
        <w:tab/>
      </w:r>
      <w:r w:rsidRPr="00D750EE">
        <w:rPr>
          <w:rFonts w:asciiTheme="majorHAnsi" w:hAnsiTheme="majorHAnsi" w:cstheme="majorHAnsi"/>
          <w:sz w:val="22"/>
          <w:szCs w:val="22"/>
        </w:rPr>
        <w:tab/>
      </w:r>
      <w:r w:rsidRPr="00D750EE">
        <w:rPr>
          <w:rFonts w:asciiTheme="majorHAnsi" w:hAnsiTheme="majorHAnsi" w:cstheme="majorHAnsi"/>
          <w:sz w:val="22"/>
          <w:szCs w:val="22"/>
        </w:rPr>
        <w:tab/>
      </w:r>
      <w:r w:rsidRPr="00D750EE">
        <w:rPr>
          <w:rFonts w:asciiTheme="majorHAnsi" w:hAnsiTheme="majorHAnsi" w:cstheme="majorHAnsi"/>
          <w:sz w:val="22"/>
          <w:szCs w:val="2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711BC" w:rsidSect="004813BD">
      <w:headerReference w:type="default" r:id="rId10"/>
      <w:footerReference w:type="default" r:id="rId11"/>
      <w:pgSz w:w="12240" w:h="15840"/>
      <w:pgMar w:top="1440" w:right="1800" w:bottom="1440" w:left="180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4F2CC" w14:textId="77777777" w:rsidR="00D73E0A" w:rsidRDefault="00D73E0A" w:rsidP="00813EB9">
      <w:r>
        <w:separator/>
      </w:r>
    </w:p>
  </w:endnote>
  <w:endnote w:type="continuationSeparator" w:id="0">
    <w:p w14:paraId="50FB2328" w14:textId="77777777" w:rsidR="00D73E0A" w:rsidRDefault="00D73E0A" w:rsidP="00813EB9">
      <w:r>
        <w:continuationSeparator/>
      </w:r>
    </w:p>
  </w:endnote>
  <w:endnote w:type="continuationNotice" w:id="1">
    <w:p w14:paraId="58DDB79D" w14:textId="77777777" w:rsidR="00D73E0A" w:rsidRDefault="00D73E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37914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661AE0AF" w14:textId="48986F59" w:rsidR="001038BF" w:rsidRPr="001038BF" w:rsidRDefault="00813EB9" w:rsidP="004813BD">
            <w:pPr>
              <w:pStyle w:val="Footer"/>
              <w:jc w:val="center"/>
              <w:rPr>
                <w:rFonts w:ascii="Arial" w:hAnsi="Arial" w:cs="Arial"/>
              </w:rPr>
            </w:pPr>
            <w:r w:rsidRPr="001038BF">
              <w:rPr>
                <w:rFonts w:ascii="Arial" w:hAnsi="Arial" w:cs="Arial"/>
                <w:b/>
              </w:rPr>
              <w:tab/>
            </w:r>
            <w:r w:rsidRPr="001038BF">
              <w:rPr>
                <w:rFonts w:ascii="Arial" w:hAnsi="Arial" w:cs="Arial"/>
              </w:rPr>
              <w:t xml:space="preserve">Version Date: </w:t>
            </w:r>
            <w:r w:rsidR="007E3D8B" w:rsidRPr="001038BF">
              <w:rPr>
                <w:rFonts w:ascii="Arial" w:hAnsi="Arial" w:cs="Arial"/>
              </w:rPr>
              <w:t>DD</w:t>
            </w:r>
            <w:r w:rsidRPr="001038BF">
              <w:rPr>
                <w:rFonts w:ascii="Arial" w:hAnsi="Arial" w:cs="Arial"/>
              </w:rPr>
              <w:t>/</w:t>
            </w:r>
            <w:r w:rsidR="007E3D8B" w:rsidRPr="001038BF">
              <w:rPr>
                <w:rFonts w:ascii="Arial" w:hAnsi="Arial" w:cs="Arial"/>
              </w:rPr>
              <w:t>MM</w:t>
            </w:r>
            <w:r w:rsidR="00B5493A">
              <w:rPr>
                <w:rFonts w:ascii="Arial" w:hAnsi="Arial" w:cs="Arial"/>
              </w:rPr>
              <w:t>M</w:t>
            </w:r>
            <w:r w:rsidRPr="001038BF">
              <w:rPr>
                <w:rFonts w:ascii="Arial" w:hAnsi="Arial" w:cs="Arial"/>
              </w:rPr>
              <w:t>/YYYY</w:t>
            </w:r>
            <w:r w:rsidRPr="001038B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78050658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color w:val="2B579A"/>
                      <w:shd w:val="clear" w:color="auto" w:fill="E6E6E6"/>
                    </w:rPr>
                    <w:id w:val="56505052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1038BF" w:rsidRPr="001038BF">
                      <w:rPr>
                        <w:rFonts w:ascii="Arial" w:hAnsi="Arial" w:cs="Arial"/>
                      </w:rPr>
                      <w:t xml:space="preserve">Page </w:t>
                    </w:r>
                    <w:r w:rsidR="001038BF" w:rsidRPr="001038BF">
                      <w:rPr>
                        <w:rFonts w:ascii="Arial" w:hAnsi="Arial" w:cs="Arial"/>
                        <w:b/>
                        <w:color w:val="2B579A"/>
                        <w:shd w:val="clear" w:color="auto" w:fill="E6E6E6"/>
                      </w:rPr>
                      <w:fldChar w:fldCharType="begin"/>
                    </w:r>
                    <w:r w:rsidR="001038BF" w:rsidRPr="001038BF">
                      <w:rPr>
                        <w:rFonts w:ascii="Arial" w:hAnsi="Arial" w:cs="Arial"/>
                        <w:b/>
                      </w:rPr>
                      <w:instrText xml:space="preserve"> PAGE </w:instrText>
                    </w:r>
                    <w:r w:rsidR="001038BF" w:rsidRPr="001038BF">
                      <w:rPr>
                        <w:rFonts w:ascii="Arial" w:hAnsi="Arial" w:cs="Arial"/>
                        <w:b/>
                        <w:color w:val="2B579A"/>
                        <w:shd w:val="clear" w:color="auto" w:fill="E6E6E6"/>
                      </w:rPr>
                      <w:fldChar w:fldCharType="separate"/>
                    </w:r>
                    <w:r w:rsidR="009F1548">
                      <w:rPr>
                        <w:rFonts w:ascii="Arial" w:hAnsi="Arial" w:cs="Arial"/>
                        <w:b/>
                        <w:noProof/>
                      </w:rPr>
                      <w:t>1</w:t>
                    </w:r>
                    <w:r w:rsidR="001038BF" w:rsidRPr="001038BF">
                      <w:rPr>
                        <w:rFonts w:ascii="Arial" w:hAnsi="Arial" w:cs="Arial"/>
                        <w:b/>
                        <w:color w:val="2B579A"/>
                        <w:shd w:val="clear" w:color="auto" w:fill="E6E6E6"/>
                      </w:rPr>
                      <w:fldChar w:fldCharType="end"/>
                    </w:r>
                    <w:r w:rsidR="001038BF" w:rsidRPr="001038BF">
                      <w:rPr>
                        <w:rFonts w:ascii="Arial" w:hAnsi="Arial" w:cs="Arial"/>
                      </w:rPr>
                      <w:t xml:space="preserve"> of </w:t>
                    </w:r>
                    <w:r w:rsidR="001038BF" w:rsidRPr="001038BF">
                      <w:rPr>
                        <w:rFonts w:ascii="Arial" w:hAnsi="Arial" w:cs="Arial"/>
                        <w:b/>
                        <w:color w:val="2B579A"/>
                        <w:shd w:val="clear" w:color="auto" w:fill="E6E6E6"/>
                      </w:rPr>
                      <w:fldChar w:fldCharType="begin"/>
                    </w:r>
                    <w:r w:rsidR="001038BF" w:rsidRPr="001038BF">
                      <w:rPr>
                        <w:rFonts w:ascii="Arial" w:hAnsi="Arial" w:cs="Arial"/>
                        <w:b/>
                      </w:rPr>
                      <w:instrText xml:space="preserve"> NUMPAGES  </w:instrText>
                    </w:r>
                    <w:r w:rsidR="001038BF" w:rsidRPr="001038BF">
                      <w:rPr>
                        <w:rFonts w:ascii="Arial" w:hAnsi="Arial" w:cs="Arial"/>
                        <w:b/>
                        <w:color w:val="2B579A"/>
                        <w:shd w:val="clear" w:color="auto" w:fill="E6E6E6"/>
                      </w:rPr>
                      <w:fldChar w:fldCharType="separate"/>
                    </w:r>
                    <w:r w:rsidR="009F1548">
                      <w:rPr>
                        <w:rFonts w:ascii="Arial" w:hAnsi="Arial" w:cs="Arial"/>
                        <w:b/>
                        <w:noProof/>
                      </w:rPr>
                      <w:t>2</w:t>
                    </w:r>
                    <w:r w:rsidR="001038BF" w:rsidRPr="001038BF">
                      <w:rPr>
                        <w:rFonts w:ascii="Arial" w:hAnsi="Arial" w:cs="Arial"/>
                        <w:b/>
                        <w:color w:val="2B579A"/>
                        <w:shd w:val="clear" w:color="auto" w:fill="E6E6E6"/>
                      </w:rPr>
                      <w:fldChar w:fldCharType="end"/>
                    </w:r>
                  </w:sdtContent>
                </w:sdt>
              </w:sdtContent>
            </w:sdt>
          </w:p>
          <w:p w14:paraId="35A00C14" w14:textId="77777777" w:rsidR="00813EB9" w:rsidRDefault="002D6954" w:rsidP="00813EB9">
            <w:pPr>
              <w:pStyle w:val="Foo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0B0E0" w14:textId="77777777" w:rsidR="00D73E0A" w:rsidRDefault="00D73E0A" w:rsidP="00813EB9">
      <w:r>
        <w:separator/>
      </w:r>
    </w:p>
  </w:footnote>
  <w:footnote w:type="continuationSeparator" w:id="0">
    <w:p w14:paraId="04EBB503" w14:textId="77777777" w:rsidR="00D73E0A" w:rsidRDefault="00D73E0A" w:rsidP="00813EB9">
      <w:r>
        <w:continuationSeparator/>
      </w:r>
    </w:p>
  </w:footnote>
  <w:footnote w:type="continuationNotice" w:id="1">
    <w:p w14:paraId="5189DCF7" w14:textId="77777777" w:rsidR="00D73E0A" w:rsidRDefault="00D73E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11A68" w14:textId="39CF67A2" w:rsidR="00E7115D" w:rsidRPr="003E6DB5" w:rsidRDefault="006E660B" w:rsidP="001B2649">
    <w:pPr>
      <w:ind w:left="-851" w:right="-999"/>
      <w:rPr>
        <w:rFonts w:cs="Arial"/>
        <w:b/>
        <w:i/>
        <w:sz w:val="20"/>
        <w:lang w:val="fr-FR"/>
      </w:rPr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0" locked="0" layoutInCell="1" allowOverlap="1" wp14:anchorId="4B874BAE" wp14:editId="270207B0">
          <wp:simplePos x="0" y="0"/>
          <wp:positionH relativeFrom="column">
            <wp:posOffset>4235450</wp:posOffset>
          </wp:positionH>
          <wp:positionV relativeFrom="paragraph">
            <wp:posOffset>297815</wp:posOffset>
          </wp:positionV>
          <wp:extent cx="1657350" cy="40397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03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561A" w:rsidRPr="007D60C7"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2C7FAC95" wp14:editId="561272B5">
          <wp:simplePos x="0" y="0"/>
          <wp:positionH relativeFrom="column">
            <wp:posOffset>-558800</wp:posOffset>
          </wp:positionH>
          <wp:positionV relativeFrom="paragraph">
            <wp:posOffset>104775</wp:posOffset>
          </wp:positionV>
          <wp:extent cx="2143125" cy="676275"/>
          <wp:effectExtent l="0" t="0" r="9525" b="9525"/>
          <wp:wrapNone/>
          <wp:docPr id="55" name="Picture 55" descr="https://theottawahospital.sharepoint.com/sites/Marketing/Shared%20Documents/Creative%20Assets/Brand%20Assets%202019/OHRI%20logo/Research%20Institute%20Bilingual-RGB.jpg?csf=1&amp;e=UjVzpw&amp;cid=b418f860-3b9c-4680-9efe-691f5b7f8d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theottawahospital.sharepoint.com/sites/Marketing/Shared%20Documents/Creative%20Assets/Brand%20Assets%202019/OHRI%20logo/Research%20Institute%20Bilingual-RGB.jpg?csf=1&amp;e=UjVzpw&amp;cid=b418f860-3b9c-4680-9efe-691f5b7f8d30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914" b="25188"/>
                  <a:stretch/>
                </pic:blipFill>
                <pic:spPr bwMode="auto">
                  <a:xfrm>
                    <a:off x="0" y="0"/>
                    <a:ext cx="21431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2609DC4A" w:rsidRPr="2609DC4A">
      <w:rPr>
        <w:rFonts w:cs="Arial"/>
        <w:b/>
        <w:bCs/>
        <w:i/>
        <w:iCs/>
        <w:sz w:val="20"/>
        <w:szCs w:val="20"/>
        <w:lang w:val="fr-FR"/>
      </w:rPr>
      <w:t xml:space="preserve">                              </w:t>
    </w:r>
    <w:r w:rsidR="000F245D">
      <w:rPr>
        <w:rFonts w:cs="Arial"/>
        <w:b/>
        <w:bCs/>
        <w:i/>
        <w:iCs/>
        <w:sz w:val="20"/>
        <w:szCs w:val="20"/>
        <w:lang w:val="fr-FR"/>
      </w:rPr>
      <w:t xml:space="preserve">         </w:t>
    </w:r>
    <w:r w:rsidR="2609DC4A" w:rsidRPr="2609DC4A">
      <w:rPr>
        <w:rFonts w:cs="Arial"/>
        <w:b/>
        <w:bCs/>
        <w:i/>
        <w:iCs/>
        <w:sz w:val="20"/>
        <w:szCs w:val="20"/>
        <w:lang w:val="fr-FR"/>
      </w:rPr>
      <w:t xml:space="preserve">                                          </w:t>
    </w:r>
    <w:r w:rsidR="001B2649">
      <w:rPr>
        <w:rFonts w:cs="Arial"/>
        <w:b/>
        <w:bCs/>
        <w:i/>
        <w:iCs/>
        <w:sz w:val="20"/>
        <w:szCs w:val="20"/>
        <w:lang w:val="fr-FR"/>
      </w:rPr>
      <w:t xml:space="preserve">        </w:t>
    </w:r>
    <w:r w:rsidR="2609DC4A" w:rsidRPr="2609DC4A">
      <w:rPr>
        <w:rFonts w:cs="Arial"/>
        <w:b/>
        <w:bCs/>
        <w:i/>
        <w:iCs/>
        <w:sz w:val="20"/>
        <w:szCs w:val="20"/>
        <w:lang w:val="fr-FR"/>
      </w:rPr>
      <w:t xml:space="preserve">           </w:t>
    </w:r>
  </w:p>
  <w:p w14:paraId="0EC3AEB5" w14:textId="5CA7727A" w:rsidR="00E7115D" w:rsidRDefault="00E7115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9rq8XZ+SmuaXC" int2:id="4byGQvkt">
      <int2:state int2:value="Rejected" int2:type="AugLoop_Text_Critique"/>
    </int2:textHash>
    <int2:textHash int2:hashCode="LN9fp61LTtVS+k" int2:id="Yona1hno">
      <int2:state int2:value="Rejected" int2:type="AugLoop_Text_Critique"/>
    </int2:textHash>
    <int2:bookmark int2:bookmarkName="_Int_UYcurDHd" int2:invalidationBookmarkName="" int2:hashCode="biVn4KAofA7DrO" int2:id="1bYzPOmM">
      <int2:state int2:value="Rejected" int2:type="AugLoop_Text_Critique"/>
    </int2:bookmark>
    <int2:bookmark int2:bookmarkName="_Int_7dsaeHcH" int2:invalidationBookmarkName="" int2:hashCode="Tu29xWdcOdGDY8" int2:id="OqtWRNMi">
      <int2:state int2:value="Rejected" int2:type="AugLoop_Acronyms_AcronymsCritique"/>
    </int2:bookmark>
    <int2:bookmark int2:bookmarkName="_Int_yhN5DdtR" int2:invalidationBookmarkName="" int2:hashCode="0Xe6hwSWpNQWic" int2:id="TOnE7mk0">
      <int2:state int2:value="Rejected" int2:type="AugLoop_Acronyms_AcronymsCritique"/>
    </int2:bookmark>
    <int2:bookmark int2:bookmarkName="_Int_N6ktWodX" int2:invalidationBookmarkName="" int2:hashCode="R3CQAVQvw7SyuX" int2:id="asyvse9D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AF3"/>
    <w:multiLevelType w:val="hybridMultilevel"/>
    <w:tmpl w:val="EA8E03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20914"/>
    <w:multiLevelType w:val="hybridMultilevel"/>
    <w:tmpl w:val="D40EDD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3105C"/>
    <w:multiLevelType w:val="hybridMultilevel"/>
    <w:tmpl w:val="8B1ACC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762E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51BB0"/>
    <w:multiLevelType w:val="hybridMultilevel"/>
    <w:tmpl w:val="2764860C"/>
    <w:lvl w:ilvl="0" w:tplc="FA3099CA">
      <w:start w:val="1"/>
      <w:numFmt w:val="decimal"/>
      <w:lvlText w:val="%1."/>
      <w:lvlJc w:val="left"/>
      <w:pPr>
        <w:ind w:left="720" w:hanging="360"/>
      </w:pPr>
    </w:lvl>
    <w:lvl w:ilvl="1" w:tplc="3EE2D81C">
      <w:start w:val="1"/>
      <w:numFmt w:val="lowerLetter"/>
      <w:lvlText w:val="%2."/>
      <w:lvlJc w:val="left"/>
      <w:pPr>
        <w:ind w:left="1440" w:hanging="360"/>
      </w:pPr>
    </w:lvl>
    <w:lvl w:ilvl="2" w:tplc="55F4E564">
      <w:start w:val="1"/>
      <w:numFmt w:val="lowerRoman"/>
      <w:lvlText w:val="%3."/>
      <w:lvlJc w:val="right"/>
      <w:pPr>
        <w:ind w:left="2160" w:hanging="180"/>
      </w:pPr>
    </w:lvl>
    <w:lvl w:ilvl="3" w:tplc="C7D4CE4C">
      <w:start w:val="1"/>
      <w:numFmt w:val="decimal"/>
      <w:lvlText w:val="%4."/>
      <w:lvlJc w:val="left"/>
      <w:pPr>
        <w:ind w:left="2880" w:hanging="360"/>
      </w:pPr>
    </w:lvl>
    <w:lvl w:ilvl="4" w:tplc="EEF03712">
      <w:start w:val="1"/>
      <w:numFmt w:val="lowerLetter"/>
      <w:lvlText w:val="%5."/>
      <w:lvlJc w:val="left"/>
      <w:pPr>
        <w:ind w:left="3600" w:hanging="360"/>
      </w:pPr>
    </w:lvl>
    <w:lvl w:ilvl="5" w:tplc="3678FB9A">
      <w:start w:val="1"/>
      <w:numFmt w:val="lowerRoman"/>
      <w:lvlText w:val="%6."/>
      <w:lvlJc w:val="right"/>
      <w:pPr>
        <w:ind w:left="4320" w:hanging="180"/>
      </w:pPr>
    </w:lvl>
    <w:lvl w:ilvl="6" w:tplc="08B8BD62">
      <w:start w:val="1"/>
      <w:numFmt w:val="decimal"/>
      <w:lvlText w:val="%7."/>
      <w:lvlJc w:val="left"/>
      <w:pPr>
        <w:ind w:left="5040" w:hanging="360"/>
      </w:pPr>
    </w:lvl>
    <w:lvl w:ilvl="7" w:tplc="F0DA673E">
      <w:start w:val="1"/>
      <w:numFmt w:val="lowerLetter"/>
      <w:lvlText w:val="%8."/>
      <w:lvlJc w:val="left"/>
      <w:pPr>
        <w:ind w:left="5760" w:hanging="360"/>
      </w:pPr>
    </w:lvl>
    <w:lvl w:ilvl="8" w:tplc="41F276A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32EB9"/>
    <w:multiLevelType w:val="hybridMultilevel"/>
    <w:tmpl w:val="31EC8E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B2E77"/>
    <w:multiLevelType w:val="hybridMultilevel"/>
    <w:tmpl w:val="1F8A58A8"/>
    <w:lvl w:ilvl="0" w:tplc="90D60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44AF0"/>
    <w:multiLevelType w:val="hybridMultilevel"/>
    <w:tmpl w:val="741CB6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02FBF"/>
    <w:multiLevelType w:val="hybridMultilevel"/>
    <w:tmpl w:val="1A9070A4"/>
    <w:lvl w:ilvl="0" w:tplc="CE845E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15C11"/>
    <w:multiLevelType w:val="hybridMultilevel"/>
    <w:tmpl w:val="F3267B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300423"/>
    <w:multiLevelType w:val="hybridMultilevel"/>
    <w:tmpl w:val="B1D49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B7E84"/>
    <w:multiLevelType w:val="hybridMultilevel"/>
    <w:tmpl w:val="A3CE86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30A48"/>
    <w:multiLevelType w:val="hybridMultilevel"/>
    <w:tmpl w:val="40AC7016"/>
    <w:lvl w:ilvl="0" w:tplc="828EF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71F50"/>
    <w:multiLevelType w:val="hybridMultilevel"/>
    <w:tmpl w:val="D48A54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234E1"/>
    <w:multiLevelType w:val="hybridMultilevel"/>
    <w:tmpl w:val="B02288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C547C"/>
    <w:multiLevelType w:val="hybridMultilevel"/>
    <w:tmpl w:val="E31AFE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520F1"/>
    <w:multiLevelType w:val="hybridMultilevel"/>
    <w:tmpl w:val="EDAA339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69765E"/>
    <w:multiLevelType w:val="hybridMultilevel"/>
    <w:tmpl w:val="7AAC8AD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224407"/>
    <w:multiLevelType w:val="hybridMultilevel"/>
    <w:tmpl w:val="B57E54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EC0B10"/>
    <w:multiLevelType w:val="hybridMultilevel"/>
    <w:tmpl w:val="11CC34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351235">
    <w:abstractNumId w:val="3"/>
  </w:num>
  <w:num w:numId="2" w16cid:durableId="425200412">
    <w:abstractNumId w:val="9"/>
  </w:num>
  <w:num w:numId="3" w16cid:durableId="1468205782">
    <w:abstractNumId w:val="15"/>
  </w:num>
  <w:num w:numId="4" w16cid:durableId="771626813">
    <w:abstractNumId w:val="16"/>
  </w:num>
  <w:num w:numId="5" w16cid:durableId="428700987">
    <w:abstractNumId w:val="1"/>
  </w:num>
  <w:num w:numId="6" w16cid:durableId="1036543895">
    <w:abstractNumId w:val="17"/>
  </w:num>
  <w:num w:numId="7" w16cid:durableId="913661094">
    <w:abstractNumId w:val="4"/>
  </w:num>
  <w:num w:numId="8" w16cid:durableId="468713577">
    <w:abstractNumId w:val="10"/>
  </w:num>
  <w:num w:numId="9" w16cid:durableId="815874778">
    <w:abstractNumId w:val="0"/>
  </w:num>
  <w:num w:numId="10" w16cid:durableId="704914771">
    <w:abstractNumId w:val="14"/>
  </w:num>
  <w:num w:numId="11" w16cid:durableId="1488400449">
    <w:abstractNumId w:val="18"/>
  </w:num>
  <w:num w:numId="12" w16cid:durableId="809638842">
    <w:abstractNumId w:val="2"/>
  </w:num>
  <w:num w:numId="13" w16cid:durableId="1498958980">
    <w:abstractNumId w:val="11"/>
  </w:num>
  <w:num w:numId="14" w16cid:durableId="190654817">
    <w:abstractNumId w:val="7"/>
  </w:num>
  <w:num w:numId="15" w16cid:durableId="1145119496">
    <w:abstractNumId w:val="5"/>
  </w:num>
  <w:num w:numId="16" w16cid:durableId="888221647">
    <w:abstractNumId w:val="13"/>
  </w:num>
  <w:num w:numId="17" w16cid:durableId="926502051">
    <w:abstractNumId w:val="12"/>
  </w:num>
  <w:num w:numId="18" w16cid:durableId="351230474">
    <w:abstractNumId w:val="6"/>
  </w:num>
  <w:num w:numId="19" w16cid:durableId="7433810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EB9"/>
    <w:rsid w:val="00002443"/>
    <w:rsid w:val="0000394F"/>
    <w:rsid w:val="000050EB"/>
    <w:rsid w:val="0000664B"/>
    <w:rsid w:val="00006A46"/>
    <w:rsid w:val="00012161"/>
    <w:rsid w:val="0001380F"/>
    <w:rsid w:val="00013F60"/>
    <w:rsid w:val="00014A53"/>
    <w:rsid w:val="00016217"/>
    <w:rsid w:val="00016D62"/>
    <w:rsid w:val="00016F6B"/>
    <w:rsid w:val="00020626"/>
    <w:rsid w:val="00023653"/>
    <w:rsid w:val="00024DBB"/>
    <w:rsid w:val="00032531"/>
    <w:rsid w:val="00034EB6"/>
    <w:rsid w:val="00035D09"/>
    <w:rsid w:val="00036420"/>
    <w:rsid w:val="0003730C"/>
    <w:rsid w:val="0004169F"/>
    <w:rsid w:val="00041F29"/>
    <w:rsid w:val="0004697B"/>
    <w:rsid w:val="000471D8"/>
    <w:rsid w:val="00051644"/>
    <w:rsid w:val="00051692"/>
    <w:rsid w:val="0005386C"/>
    <w:rsid w:val="00060149"/>
    <w:rsid w:val="000606F8"/>
    <w:rsid w:val="00062DE8"/>
    <w:rsid w:val="00064BFA"/>
    <w:rsid w:val="00065FDF"/>
    <w:rsid w:val="00070702"/>
    <w:rsid w:val="00070AAB"/>
    <w:rsid w:val="00072884"/>
    <w:rsid w:val="0007497A"/>
    <w:rsid w:val="000827BF"/>
    <w:rsid w:val="00083A56"/>
    <w:rsid w:val="00085173"/>
    <w:rsid w:val="00085AEC"/>
    <w:rsid w:val="00090C47"/>
    <w:rsid w:val="000914E7"/>
    <w:rsid w:val="0009266E"/>
    <w:rsid w:val="00092871"/>
    <w:rsid w:val="000949BE"/>
    <w:rsid w:val="0009595E"/>
    <w:rsid w:val="00096BA9"/>
    <w:rsid w:val="000A1C14"/>
    <w:rsid w:val="000A3523"/>
    <w:rsid w:val="000A4492"/>
    <w:rsid w:val="000B10FA"/>
    <w:rsid w:val="000B11CC"/>
    <w:rsid w:val="000B4B8F"/>
    <w:rsid w:val="000B4EC6"/>
    <w:rsid w:val="000C053D"/>
    <w:rsid w:val="000C26D7"/>
    <w:rsid w:val="000C2B19"/>
    <w:rsid w:val="000CECAE"/>
    <w:rsid w:val="000D3AA8"/>
    <w:rsid w:val="000D436F"/>
    <w:rsid w:val="000D5733"/>
    <w:rsid w:val="000D7013"/>
    <w:rsid w:val="000E1184"/>
    <w:rsid w:val="000F22C8"/>
    <w:rsid w:val="000F245D"/>
    <w:rsid w:val="000F6299"/>
    <w:rsid w:val="000F6E5B"/>
    <w:rsid w:val="001029E1"/>
    <w:rsid w:val="001038BF"/>
    <w:rsid w:val="001068F2"/>
    <w:rsid w:val="001079D8"/>
    <w:rsid w:val="00107AF3"/>
    <w:rsid w:val="00114372"/>
    <w:rsid w:val="00115EAA"/>
    <w:rsid w:val="00120FC9"/>
    <w:rsid w:val="00122094"/>
    <w:rsid w:val="00133AFB"/>
    <w:rsid w:val="0013735F"/>
    <w:rsid w:val="00140C37"/>
    <w:rsid w:val="00140FAE"/>
    <w:rsid w:val="0014228F"/>
    <w:rsid w:val="001475AB"/>
    <w:rsid w:val="00151228"/>
    <w:rsid w:val="00153A4B"/>
    <w:rsid w:val="00162E1C"/>
    <w:rsid w:val="001637F5"/>
    <w:rsid w:val="00163E5F"/>
    <w:rsid w:val="00163F0D"/>
    <w:rsid w:val="001650E2"/>
    <w:rsid w:val="0017159C"/>
    <w:rsid w:val="00171B4B"/>
    <w:rsid w:val="00172AE9"/>
    <w:rsid w:val="00174258"/>
    <w:rsid w:val="00176116"/>
    <w:rsid w:val="00180B13"/>
    <w:rsid w:val="00180EA3"/>
    <w:rsid w:val="00185973"/>
    <w:rsid w:val="001866AE"/>
    <w:rsid w:val="0018697E"/>
    <w:rsid w:val="0019171B"/>
    <w:rsid w:val="001938E4"/>
    <w:rsid w:val="0019418B"/>
    <w:rsid w:val="0019544E"/>
    <w:rsid w:val="001A0BC5"/>
    <w:rsid w:val="001A134C"/>
    <w:rsid w:val="001A4DDA"/>
    <w:rsid w:val="001A644D"/>
    <w:rsid w:val="001A7D41"/>
    <w:rsid w:val="001B06A2"/>
    <w:rsid w:val="001B0D11"/>
    <w:rsid w:val="001B0FF4"/>
    <w:rsid w:val="001B2649"/>
    <w:rsid w:val="001C070C"/>
    <w:rsid w:val="001C44D5"/>
    <w:rsid w:val="001C725E"/>
    <w:rsid w:val="001C7C7E"/>
    <w:rsid w:val="001D2160"/>
    <w:rsid w:val="001D4BDF"/>
    <w:rsid w:val="001D77B7"/>
    <w:rsid w:val="001E099D"/>
    <w:rsid w:val="001E1083"/>
    <w:rsid w:val="001E7565"/>
    <w:rsid w:val="001F06C6"/>
    <w:rsid w:val="001F1892"/>
    <w:rsid w:val="001F41B1"/>
    <w:rsid w:val="0020301D"/>
    <w:rsid w:val="0020676D"/>
    <w:rsid w:val="00206B60"/>
    <w:rsid w:val="002104C6"/>
    <w:rsid w:val="0021205E"/>
    <w:rsid w:val="00217678"/>
    <w:rsid w:val="0022036E"/>
    <w:rsid w:val="002209FD"/>
    <w:rsid w:val="00222D71"/>
    <w:rsid w:val="00225243"/>
    <w:rsid w:val="00225683"/>
    <w:rsid w:val="00225862"/>
    <w:rsid w:val="00226144"/>
    <w:rsid w:val="0022617C"/>
    <w:rsid w:val="002328F2"/>
    <w:rsid w:val="00232E25"/>
    <w:rsid w:val="002368BA"/>
    <w:rsid w:val="00242AF9"/>
    <w:rsid w:val="0024543F"/>
    <w:rsid w:val="00246BE0"/>
    <w:rsid w:val="00251FEA"/>
    <w:rsid w:val="002541AA"/>
    <w:rsid w:val="002546D8"/>
    <w:rsid w:val="00254C01"/>
    <w:rsid w:val="00255B3D"/>
    <w:rsid w:val="002578EA"/>
    <w:rsid w:val="002613EC"/>
    <w:rsid w:val="00261881"/>
    <w:rsid w:val="00263421"/>
    <w:rsid w:val="00264EBB"/>
    <w:rsid w:val="00265809"/>
    <w:rsid w:val="002706D4"/>
    <w:rsid w:val="002707CC"/>
    <w:rsid w:val="00272E55"/>
    <w:rsid w:val="0027396C"/>
    <w:rsid w:val="002740AD"/>
    <w:rsid w:val="00274170"/>
    <w:rsid w:val="00284650"/>
    <w:rsid w:val="0028542D"/>
    <w:rsid w:val="00285D2C"/>
    <w:rsid w:val="00286470"/>
    <w:rsid w:val="00287879"/>
    <w:rsid w:val="00291A2E"/>
    <w:rsid w:val="002924FC"/>
    <w:rsid w:val="00295831"/>
    <w:rsid w:val="002A051B"/>
    <w:rsid w:val="002A0BF8"/>
    <w:rsid w:val="002A464B"/>
    <w:rsid w:val="002A6A50"/>
    <w:rsid w:val="002B492D"/>
    <w:rsid w:val="002B7174"/>
    <w:rsid w:val="002C03ED"/>
    <w:rsid w:val="002C0535"/>
    <w:rsid w:val="002C057B"/>
    <w:rsid w:val="002C2C8B"/>
    <w:rsid w:val="002C5746"/>
    <w:rsid w:val="002C62D8"/>
    <w:rsid w:val="002D390D"/>
    <w:rsid w:val="002D42F1"/>
    <w:rsid w:val="002D5106"/>
    <w:rsid w:val="002D584C"/>
    <w:rsid w:val="002D66AF"/>
    <w:rsid w:val="002D6954"/>
    <w:rsid w:val="002D6B36"/>
    <w:rsid w:val="002E2A78"/>
    <w:rsid w:val="002E4134"/>
    <w:rsid w:val="002F36AF"/>
    <w:rsid w:val="002F5F7B"/>
    <w:rsid w:val="002F7197"/>
    <w:rsid w:val="00301DCC"/>
    <w:rsid w:val="003020FE"/>
    <w:rsid w:val="0030210E"/>
    <w:rsid w:val="00302334"/>
    <w:rsid w:val="00303679"/>
    <w:rsid w:val="00305CE2"/>
    <w:rsid w:val="003126DC"/>
    <w:rsid w:val="0032119E"/>
    <w:rsid w:val="00322A35"/>
    <w:rsid w:val="00323A9A"/>
    <w:rsid w:val="00325110"/>
    <w:rsid w:val="00325972"/>
    <w:rsid w:val="00326347"/>
    <w:rsid w:val="003308C7"/>
    <w:rsid w:val="0033090E"/>
    <w:rsid w:val="00330E09"/>
    <w:rsid w:val="00337534"/>
    <w:rsid w:val="003401F9"/>
    <w:rsid w:val="003409F4"/>
    <w:rsid w:val="00341048"/>
    <w:rsid w:val="003417D7"/>
    <w:rsid w:val="00342957"/>
    <w:rsid w:val="00345F5A"/>
    <w:rsid w:val="00346423"/>
    <w:rsid w:val="00346EC8"/>
    <w:rsid w:val="00350AD9"/>
    <w:rsid w:val="003553DB"/>
    <w:rsid w:val="00357401"/>
    <w:rsid w:val="0035758A"/>
    <w:rsid w:val="003576D1"/>
    <w:rsid w:val="00370160"/>
    <w:rsid w:val="003705F2"/>
    <w:rsid w:val="00371120"/>
    <w:rsid w:val="00374189"/>
    <w:rsid w:val="00374418"/>
    <w:rsid w:val="00377222"/>
    <w:rsid w:val="00381DCE"/>
    <w:rsid w:val="00382007"/>
    <w:rsid w:val="0038752A"/>
    <w:rsid w:val="0039310E"/>
    <w:rsid w:val="00397A8F"/>
    <w:rsid w:val="003A12A2"/>
    <w:rsid w:val="003A17A2"/>
    <w:rsid w:val="003A53C2"/>
    <w:rsid w:val="003A5DE5"/>
    <w:rsid w:val="003A64DA"/>
    <w:rsid w:val="003B274C"/>
    <w:rsid w:val="003B44A2"/>
    <w:rsid w:val="003C1DC4"/>
    <w:rsid w:val="003C2BC5"/>
    <w:rsid w:val="003C56E5"/>
    <w:rsid w:val="003C7B9D"/>
    <w:rsid w:val="003D189B"/>
    <w:rsid w:val="003D1C2E"/>
    <w:rsid w:val="003D2E78"/>
    <w:rsid w:val="003D3B2C"/>
    <w:rsid w:val="003D4055"/>
    <w:rsid w:val="003D516D"/>
    <w:rsid w:val="003D66E1"/>
    <w:rsid w:val="003D79D5"/>
    <w:rsid w:val="003D7F16"/>
    <w:rsid w:val="003E15A8"/>
    <w:rsid w:val="003E3342"/>
    <w:rsid w:val="003E4181"/>
    <w:rsid w:val="003E5D0F"/>
    <w:rsid w:val="003E6DB5"/>
    <w:rsid w:val="003F0180"/>
    <w:rsid w:val="003F01E5"/>
    <w:rsid w:val="003F5B46"/>
    <w:rsid w:val="003F6285"/>
    <w:rsid w:val="003F7471"/>
    <w:rsid w:val="003F76B5"/>
    <w:rsid w:val="003F7B5C"/>
    <w:rsid w:val="00400618"/>
    <w:rsid w:val="00400A5C"/>
    <w:rsid w:val="004022FC"/>
    <w:rsid w:val="00403586"/>
    <w:rsid w:val="00410B3E"/>
    <w:rsid w:val="00410EB8"/>
    <w:rsid w:val="00411683"/>
    <w:rsid w:val="00413EC2"/>
    <w:rsid w:val="00415F31"/>
    <w:rsid w:val="00421ADD"/>
    <w:rsid w:val="00422941"/>
    <w:rsid w:val="0042612E"/>
    <w:rsid w:val="00426FD9"/>
    <w:rsid w:val="00427263"/>
    <w:rsid w:val="00436075"/>
    <w:rsid w:val="004411B3"/>
    <w:rsid w:val="00443438"/>
    <w:rsid w:val="004434B6"/>
    <w:rsid w:val="00443C7B"/>
    <w:rsid w:val="00446EA9"/>
    <w:rsid w:val="0044759A"/>
    <w:rsid w:val="004477EF"/>
    <w:rsid w:val="004520E5"/>
    <w:rsid w:val="0045440D"/>
    <w:rsid w:val="004569B9"/>
    <w:rsid w:val="004620DD"/>
    <w:rsid w:val="00463796"/>
    <w:rsid w:val="00465DDB"/>
    <w:rsid w:val="00466AB9"/>
    <w:rsid w:val="00467163"/>
    <w:rsid w:val="004737B6"/>
    <w:rsid w:val="00473D32"/>
    <w:rsid w:val="004740D1"/>
    <w:rsid w:val="00475875"/>
    <w:rsid w:val="00475FA9"/>
    <w:rsid w:val="004813BD"/>
    <w:rsid w:val="004842A9"/>
    <w:rsid w:val="0048434E"/>
    <w:rsid w:val="0048575E"/>
    <w:rsid w:val="00486D25"/>
    <w:rsid w:val="00490405"/>
    <w:rsid w:val="00490BFD"/>
    <w:rsid w:val="0049120D"/>
    <w:rsid w:val="004B0EEB"/>
    <w:rsid w:val="004B4D35"/>
    <w:rsid w:val="004B5876"/>
    <w:rsid w:val="004B7ED5"/>
    <w:rsid w:val="004C02B9"/>
    <w:rsid w:val="004C2F58"/>
    <w:rsid w:val="004C3950"/>
    <w:rsid w:val="004D2816"/>
    <w:rsid w:val="004D3516"/>
    <w:rsid w:val="004D3A7F"/>
    <w:rsid w:val="004D7635"/>
    <w:rsid w:val="004E04BD"/>
    <w:rsid w:val="004E0DDF"/>
    <w:rsid w:val="004E0F15"/>
    <w:rsid w:val="004E1C10"/>
    <w:rsid w:val="004E3AB3"/>
    <w:rsid w:val="004E571B"/>
    <w:rsid w:val="004F2CAF"/>
    <w:rsid w:val="004F2DD6"/>
    <w:rsid w:val="004F3A54"/>
    <w:rsid w:val="00502255"/>
    <w:rsid w:val="005064FC"/>
    <w:rsid w:val="00507223"/>
    <w:rsid w:val="005077D8"/>
    <w:rsid w:val="00511BC1"/>
    <w:rsid w:val="005133C0"/>
    <w:rsid w:val="00513F91"/>
    <w:rsid w:val="00514D42"/>
    <w:rsid w:val="00516EA4"/>
    <w:rsid w:val="00522716"/>
    <w:rsid w:val="005238E0"/>
    <w:rsid w:val="00524751"/>
    <w:rsid w:val="005248E7"/>
    <w:rsid w:val="00524FC9"/>
    <w:rsid w:val="0053321F"/>
    <w:rsid w:val="00533F17"/>
    <w:rsid w:val="0053466E"/>
    <w:rsid w:val="00536313"/>
    <w:rsid w:val="005365AC"/>
    <w:rsid w:val="00537ACA"/>
    <w:rsid w:val="00540741"/>
    <w:rsid w:val="00541D92"/>
    <w:rsid w:val="00545665"/>
    <w:rsid w:val="005463E8"/>
    <w:rsid w:val="005467D4"/>
    <w:rsid w:val="0055390C"/>
    <w:rsid w:val="0055688B"/>
    <w:rsid w:val="00563827"/>
    <w:rsid w:val="0056502D"/>
    <w:rsid w:val="00566871"/>
    <w:rsid w:val="005668B5"/>
    <w:rsid w:val="00570A10"/>
    <w:rsid w:val="00570E33"/>
    <w:rsid w:val="00571A30"/>
    <w:rsid w:val="00571F55"/>
    <w:rsid w:val="00573532"/>
    <w:rsid w:val="005756B9"/>
    <w:rsid w:val="00576919"/>
    <w:rsid w:val="00582C4C"/>
    <w:rsid w:val="00593774"/>
    <w:rsid w:val="00597A95"/>
    <w:rsid w:val="005A2EC6"/>
    <w:rsid w:val="005A6C51"/>
    <w:rsid w:val="005B1B2A"/>
    <w:rsid w:val="005B4F41"/>
    <w:rsid w:val="005B69DB"/>
    <w:rsid w:val="005B76A6"/>
    <w:rsid w:val="005B78B9"/>
    <w:rsid w:val="005C25FB"/>
    <w:rsid w:val="005C3C42"/>
    <w:rsid w:val="005C56F0"/>
    <w:rsid w:val="005C5B2E"/>
    <w:rsid w:val="005C74D1"/>
    <w:rsid w:val="005D144E"/>
    <w:rsid w:val="005D191D"/>
    <w:rsid w:val="005D2378"/>
    <w:rsid w:val="005D46C4"/>
    <w:rsid w:val="005D5DB9"/>
    <w:rsid w:val="005D6676"/>
    <w:rsid w:val="005D69FA"/>
    <w:rsid w:val="005D6C04"/>
    <w:rsid w:val="005E1C3B"/>
    <w:rsid w:val="005E5961"/>
    <w:rsid w:val="005E77D4"/>
    <w:rsid w:val="005F1873"/>
    <w:rsid w:val="005F6C2D"/>
    <w:rsid w:val="005F77CF"/>
    <w:rsid w:val="006044D3"/>
    <w:rsid w:val="006055B4"/>
    <w:rsid w:val="006134FF"/>
    <w:rsid w:val="006138AC"/>
    <w:rsid w:val="00613D4A"/>
    <w:rsid w:val="00615295"/>
    <w:rsid w:val="00617581"/>
    <w:rsid w:val="0062139C"/>
    <w:rsid w:val="00621A7F"/>
    <w:rsid w:val="006260DC"/>
    <w:rsid w:val="0062702E"/>
    <w:rsid w:val="0062774C"/>
    <w:rsid w:val="00630337"/>
    <w:rsid w:val="006360E8"/>
    <w:rsid w:val="006369EF"/>
    <w:rsid w:val="00637234"/>
    <w:rsid w:val="00637559"/>
    <w:rsid w:val="00637945"/>
    <w:rsid w:val="00641F48"/>
    <w:rsid w:val="0064219B"/>
    <w:rsid w:val="006443B5"/>
    <w:rsid w:val="00644B66"/>
    <w:rsid w:val="00646CB0"/>
    <w:rsid w:val="00656527"/>
    <w:rsid w:val="006626B4"/>
    <w:rsid w:val="00662BEE"/>
    <w:rsid w:val="00665FA9"/>
    <w:rsid w:val="00665FCF"/>
    <w:rsid w:val="00666105"/>
    <w:rsid w:val="00666347"/>
    <w:rsid w:val="0066726C"/>
    <w:rsid w:val="006703D4"/>
    <w:rsid w:val="00674652"/>
    <w:rsid w:val="00682180"/>
    <w:rsid w:val="0068318D"/>
    <w:rsid w:val="006840D5"/>
    <w:rsid w:val="00684D3B"/>
    <w:rsid w:val="00685249"/>
    <w:rsid w:val="006938F2"/>
    <w:rsid w:val="0069464D"/>
    <w:rsid w:val="006978B0"/>
    <w:rsid w:val="006A00A1"/>
    <w:rsid w:val="006A3165"/>
    <w:rsid w:val="006A50D5"/>
    <w:rsid w:val="006B1481"/>
    <w:rsid w:val="006B556E"/>
    <w:rsid w:val="006C03D9"/>
    <w:rsid w:val="006C293A"/>
    <w:rsid w:val="006C4BFC"/>
    <w:rsid w:val="006C6C32"/>
    <w:rsid w:val="006C74A6"/>
    <w:rsid w:val="006C7C15"/>
    <w:rsid w:val="006D0D89"/>
    <w:rsid w:val="006D17C3"/>
    <w:rsid w:val="006D38DF"/>
    <w:rsid w:val="006D6657"/>
    <w:rsid w:val="006D7C26"/>
    <w:rsid w:val="006E4E8E"/>
    <w:rsid w:val="006E660B"/>
    <w:rsid w:val="006F23F2"/>
    <w:rsid w:val="006F2525"/>
    <w:rsid w:val="006F43A2"/>
    <w:rsid w:val="006F4D76"/>
    <w:rsid w:val="006F62C9"/>
    <w:rsid w:val="00710B89"/>
    <w:rsid w:val="00710BC8"/>
    <w:rsid w:val="00713631"/>
    <w:rsid w:val="00714998"/>
    <w:rsid w:val="00717971"/>
    <w:rsid w:val="007209D4"/>
    <w:rsid w:val="00720D4E"/>
    <w:rsid w:val="00732CF3"/>
    <w:rsid w:val="00733583"/>
    <w:rsid w:val="00733805"/>
    <w:rsid w:val="00736573"/>
    <w:rsid w:val="00736FBD"/>
    <w:rsid w:val="00740150"/>
    <w:rsid w:val="0074295A"/>
    <w:rsid w:val="007501E4"/>
    <w:rsid w:val="00750FD5"/>
    <w:rsid w:val="007525B6"/>
    <w:rsid w:val="0075768C"/>
    <w:rsid w:val="00757BB2"/>
    <w:rsid w:val="00761182"/>
    <w:rsid w:val="00761757"/>
    <w:rsid w:val="00764133"/>
    <w:rsid w:val="007797B4"/>
    <w:rsid w:val="007808B6"/>
    <w:rsid w:val="00781050"/>
    <w:rsid w:val="00782C72"/>
    <w:rsid w:val="00786C88"/>
    <w:rsid w:val="0079023E"/>
    <w:rsid w:val="007903E7"/>
    <w:rsid w:val="00792CC7"/>
    <w:rsid w:val="0079371F"/>
    <w:rsid w:val="00794A65"/>
    <w:rsid w:val="00794DEC"/>
    <w:rsid w:val="00797010"/>
    <w:rsid w:val="007A1E02"/>
    <w:rsid w:val="007A4604"/>
    <w:rsid w:val="007A4A2B"/>
    <w:rsid w:val="007A4C43"/>
    <w:rsid w:val="007B2583"/>
    <w:rsid w:val="007B2C01"/>
    <w:rsid w:val="007B47B9"/>
    <w:rsid w:val="007B5929"/>
    <w:rsid w:val="007B77EF"/>
    <w:rsid w:val="007B7CB3"/>
    <w:rsid w:val="007C0CB0"/>
    <w:rsid w:val="007C2C08"/>
    <w:rsid w:val="007D1B8F"/>
    <w:rsid w:val="007E2294"/>
    <w:rsid w:val="007E2367"/>
    <w:rsid w:val="007E2ABE"/>
    <w:rsid w:val="007E3C64"/>
    <w:rsid w:val="007E3D8B"/>
    <w:rsid w:val="007E6704"/>
    <w:rsid w:val="007E6CE3"/>
    <w:rsid w:val="007E7277"/>
    <w:rsid w:val="007F14E8"/>
    <w:rsid w:val="007F1D87"/>
    <w:rsid w:val="007F295D"/>
    <w:rsid w:val="007F3A51"/>
    <w:rsid w:val="007F5195"/>
    <w:rsid w:val="007F64D3"/>
    <w:rsid w:val="0080270B"/>
    <w:rsid w:val="00807E3E"/>
    <w:rsid w:val="008101BA"/>
    <w:rsid w:val="0081047C"/>
    <w:rsid w:val="008110D0"/>
    <w:rsid w:val="00811D49"/>
    <w:rsid w:val="00813626"/>
    <w:rsid w:val="00813EB9"/>
    <w:rsid w:val="00814A8D"/>
    <w:rsid w:val="008268D5"/>
    <w:rsid w:val="008269FC"/>
    <w:rsid w:val="0083239E"/>
    <w:rsid w:val="00843013"/>
    <w:rsid w:val="008435D9"/>
    <w:rsid w:val="0084364F"/>
    <w:rsid w:val="008443E4"/>
    <w:rsid w:val="00856187"/>
    <w:rsid w:val="008571FE"/>
    <w:rsid w:val="008609C2"/>
    <w:rsid w:val="00861675"/>
    <w:rsid w:val="00862F85"/>
    <w:rsid w:val="0086356F"/>
    <w:rsid w:val="00867B58"/>
    <w:rsid w:val="008720E8"/>
    <w:rsid w:val="008733E9"/>
    <w:rsid w:val="0087481B"/>
    <w:rsid w:val="008761FF"/>
    <w:rsid w:val="00876B8D"/>
    <w:rsid w:val="00877462"/>
    <w:rsid w:val="00877703"/>
    <w:rsid w:val="008802E1"/>
    <w:rsid w:val="0088276D"/>
    <w:rsid w:val="0088342C"/>
    <w:rsid w:val="0088386E"/>
    <w:rsid w:val="0088595F"/>
    <w:rsid w:val="0088678D"/>
    <w:rsid w:val="008878BE"/>
    <w:rsid w:val="0089001E"/>
    <w:rsid w:val="00893F79"/>
    <w:rsid w:val="008975FF"/>
    <w:rsid w:val="008A0A51"/>
    <w:rsid w:val="008A35DE"/>
    <w:rsid w:val="008A3DB1"/>
    <w:rsid w:val="008A4FC9"/>
    <w:rsid w:val="008B0086"/>
    <w:rsid w:val="008B0EA7"/>
    <w:rsid w:val="008B36E8"/>
    <w:rsid w:val="008B3EAC"/>
    <w:rsid w:val="008B4B84"/>
    <w:rsid w:val="008B5024"/>
    <w:rsid w:val="008B7B0E"/>
    <w:rsid w:val="008C01BC"/>
    <w:rsid w:val="008C15C9"/>
    <w:rsid w:val="008C381A"/>
    <w:rsid w:val="008C44AF"/>
    <w:rsid w:val="008D27C4"/>
    <w:rsid w:val="008D27F5"/>
    <w:rsid w:val="008D4669"/>
    <w:rsid w:val="008D5FC0"/>
    <w:rsid w:val="008D7693"/>
    <w:rsid w:val="008D7AD0"/>
    <w:rsid w:val="008E2E2A"/>
    <w:rsid w:val="008E5256"/>
    <w:rsid w:val="008E6774"/>
    <w:rsid w:val="008F1125"/>
    <w:rsid w:val="008F3CD4"/>
    <w:rsid w:val="008F5279"/>
    <w:rsid w:val="008F7ADE"/>
    <w:rsid w:val="008F7C24"/>
    <w:rsid w:val="00914066"/>
    <w:rsid w:val="00914D93"/>
    <w:rsid w:val="009152E4"/>
    <w:rsid w:val="0091755A"/>
    <w:rsid w:val="0092458B"/>
    <w:rsid w:val="0092795A"/>
    <w:rsid w:val="00930661"/>
    <w:rsid w:val="00931B09"/>
    <w:rsid w:val="00931F5F"/>
    <w:rsid w:val="00933504"/>
    <w:rsid w:val="0093597F"/>
    <w:rsid w:val="00941636"/>
    <w:rsid w:val="009437F5"/>
    <w:rsid w:val="00944721"/>
    <w:rsid w:val="00944906"/>
    <w:rsid w:val="00945B11"/>
    <w:rsid w:val="00946834"/>
    <w:rsid w:val="009475DD"/>
    <w:rsid w:val="00950507"/>
    <w:rsid w:val="0095255D"/>
    <w:rsid w:val="009527F0"/>
    <w:rsid w:val="009528EA"/>
    <w:rsid w:val="00954FA1"/>
    <w:rsid w:val="00955987"/>
    <w:rsid w:val="00955BF6"/>
    <w:rsid w:val="00956784"/>
    <w:rsid w:val="00956AE6"/>
    <w:rsid w:val="00961241"/>
    <w:rsid w:val="00961B27"/>
    <w:rsid w:val="00964BB6"/>
    <w:rsid w:val="00964F0F"/>
    <w:rsid w:val="00965D87"/>
    <w:rsid w:val="00965E42"/>
    <w:rsid w:val="009769DD"/>
    <w:rsid w:val="00977835"/>
    <w:rsid w:val="009821C9"/>
    <w:rsid w:val="00986375"/>
    <w:rsid w:val="009865D6"/>
    <w:rsid w:val="00986FDD"/>
    <w:rsid w:val="009873AB"/>
    <w:rsid w:val="009902FE"/>
    <w:rsid w:val="00991592"/>
    <w:rsid w:val="00994801"/>
    <w:rsid w:val="009957E0"/>
    <w:rsid w:val="009A1E10"/>
    <w:rsid w:val="009A1F1D"/>
    <w:rsid w:val="009A2764"/>
    <w:rsid w:val="009A4333"/>
    <w:rsid w:val="009A4F96"/>
    <w:rsid w:val="009A6BB1"/>
    <w:rsid w:val="009B047F"/>
    <w:rsid w:val="009C0273"/>
    <w:rsid w:val="009C228A"/>
    <w:rsid w:val="009C446F"/>
    <w:rsid w:val="009C4BBB"/>
    <w:rsid w:val="009D1871"/>
    <w:rsid w:val="009D4BF8"/>
    <w:rsid w:val="009F1548"/>
    <w:rsid w:val="009F1812"/>
    <w:rsid w:val="00A014EE"/>
    <w:rsid w:val="00A02721"/>
    <w:rsid w:val="00A05A7A"/>
    <w:rsid w:val="00A0651C"/>
    <w:rsid w:val="00A0659E"/>
    <w:rsid w:val="00A0753F"/>
    <w:rsid w:val="00A10D1C"/>
    <w:rsid w:val="00A11455"/>
    <w:rsid w:val="00A11A9D"/>
    <w:rsid w:val="00A121A7"/>
    <w:rsid w:val="00A14165"/>
    <w:rsid w:val="00A1799D"/>
    <w:rsid w:val="00A21380"/>
    <w:rsid w:val="00A21D81"/>
    <w:rsid w:val="00A221D3"/>
    <w:rsid w:val="00A2241A"/>
    <w:rsid w:val="00A23C67"/>
    <w:rsid w:val="00A25A35"/>
    <w:rsid w:val="00A25AAC"/>
    <w:rsid w:val="00A30FBD"/>
    <w:rsid w:val="00A33BE3"/>
    <w:rsid w:val="00A43697"/>
    <w:rsid w:val="00A44C4F"/>
    <w:rsid w:val="00A56681"/>
    <w:rsid w:val="00A57A83"/>
    <w:rsid w:val="00A611BA"/>
    <w:rsid w:val="00A646B5"/>
    <w:rsid w:val="00A675E1"/>
    <w:rsid w:val="00A7077D"/>
    <w:rsid w:val="00A72804"/>
    <w:rsid w:val="00A74914"/>
    <w:rsid w:val="00A7745A"/>
    <w:rsid w:val="00A85769"/>
    <w:rsid w:val="00A874D9"/>
    <w:rsid w:val="00A89FE5"/>
    <w:rsid w:val="00A90DD9"/>
    <w:rsid w:val="00A931BE"/>
    <w:rsid w:val="00A96E3B"/>
    <w:rsid w:val="00A974A3"/>
    <w:rsid w:val="00A97F94"/>
    <w:rsid w:val="00AA0917"/>
    <w:rsid w:val="00AA3B91"/>
    <w:rsid w:val="00AA4F7B"/>
    <w:rsid w:val="00AB32F3"/>
    <w:rsid w:val="00AB388B"/>
    <w:rsid w:val="00AB7D3C"/>
    <w:rsid w:val="00AD1C95"/>
    <w:rsid w:val="00AD1E65"/>
    <w:rsid w:val="00AD2F18"/>
    <w:rsid w:val="00AD53BF"/>
    <w:rsid w:val="00AD5765"/>
    <w:rsid w:val="00AE024D"/>
    <w:rsid w:val="00AE433F"/>
    <w:rsid w:val="00AE66F3"/>
    <w:rsid w:val="00AE7240"/>
    <w:rsid w:val="00AF2D8E"/>
    <w:rsid w:val="00AF3887"/>
    <w:rsid w:val="00AF40C5"/>
    <w:rsid w:val="00B0331D"/>
    <w:rsid w:val="00B11413"/>
    <w:rsid w:val="00B13F40"/>
    <w:rsid w:val="00B15993"/>
    <w:rsid w:val="00B21EE1"/>
    <w:rsid w:val="00B22DF4"/>
    <w:rsid w:val="00B22E54"/>
    <w:rsid w:val="00B245CF"/>
    <w:rsid w:val="00B253DD"/>
    <w:rsid w:val="00B339B2"/>
    <w:rsid w:val="00B363EA"/>
    <w:rsid w:val="00B3677F"/>
    <w:rsid w:val="00B370B3"/>
    <w:rsid w:val="00B407D6"/>
    <w:rsid w:val="00B43737"/>
    <w:rsid w:val="00B44BCB"/>
    <w:rsid w:val="00B52656"/>
    <w:rsid w:val="00B5273C"/>
    <w:rsid w:val="00B5493A"/>
    <w:rsid w:val="00B54B95"/>
    <w:rsid w:val="00B567CA"/>
    <w:rsid w:val="00B5697B"/>
    <w:rsid w:val="00B63288"/>
    <w:rsid w:val="00B63C35"/>
    <w:rsid w:val="00B711BC"/>
    <w:rsid w:val="00B725A1"/>
    <w:rsid w:val="00B72E37"/>
    <w:rsid w:val="00B74587"/>
    <w:rsid w:val="00B74742"/>
    <w:rsid w:val="00B74FCA"/>
    <w:rsid w:val="00B817CD"/>
    <w:rsid w:val="00B81B1C"/>
    <w:rsid w:val="00B85B6E"/>
    <w:rsid w:val="00B93BE2"/>
    <w:rsid w:val="00B9504E"/>
    <w:rsid w:val="00B9591B"/>
    <w:rsid w:val="00B95E11"/>
    <w:rsid w:val="00BA0609"/>
    <w:rsid w:val="00BA2D62"/>
    <w:rsid w:val="00BA40F9"/>
    <w:rsid w:val="00BA7573"/>
    <w:rsid w:val="00BB1FA1"/>
    <w:rsid w:val="00BB633B"/>
    <w:rsid w:val="00BC228A"/>
    <w:rsid w:val="00BC4B7B"/>
    <w:rsid w:val="00BC5CFF"/>
    <w:rsid w:val="00BD235D"/>
    <w:rsid w:val="00BD26A4"/>
    <w:rsid w:val="00BD6E8D"/>
    <w:rsid w:val="00BE1C40"/>
    <w:rsid w:val="00BE644A"/>
    <w:rsid w:val="00BE7A70"/>
    <w:rsid w:val="00BF3EE1"/>
    <w:rsid w:val="00BF401D"/>
    <w:rsid w:val="00BF53F1"/>
    <w:rsid w:val="00BF70AF"/>
    <w:rsid w:val="00BF7BD0"/>
    <w:rsid w:val="00C02EB4"/>
    <w:rsid w:val="00C0444D"/>
    <w:rsid w:val="00C05EC0"/>
    <w:rsid w:val="00C060DE"/>
    <w:rsid w:val="00C11201"/>
    <w:rsid w:val="00C128E7"/>
    <w:rsid w:val="00C14542"/>
    <w:rsid w:val="00C159E2"/>
    <w:rsid w:val="00C16977"/>
    <w:rsid w:val="00C21425"/>
    <w:rsid w:val="00C23CB7"/>
    <w:rsid w:val="00C24E15"/>
    <w:rsid w:val="00C24E89"/>
    <w:rsid w:val="00C306C8"/>
    <w:rsid w:val="00C30B92"/>
    <w:rsid w:val="00C30C92"/>
    <w:rsid w:val="00C324FB"/>
    <w:rsid w:val="00C32A54"/>
    <w:rsid w:val="00C32FCD"/>
    <w:rsid w:val="00C404BE"/>
    <w:rsid w:val="00C41D82"/>
    <w:rsid w:val="00C42448"/>
    <w:rsid w:val="00C502EB"/>
    <w:rsid w:val="00C51D47"/>
    <w:rsid w:val="00C5321F"/>
    <w:rsid w:val="00C54823"/>
    <w:rsid w:val="00C55DD8"/>
    <w:rsid w:val="00C60F38"/>
    <w:rsid w:val="00C643F8"/>
    <w:rsid w:val="00C6661F"/>
    <w:rsid w:val="00C706DA"/>
    <w:rsid w:val="00C72654"/>
    <w:rsid w:val="00C7639D"/>
    <w:rsid w:val="00C77004"/>
    <w:rsid w:val="00C8055A"/>
    <w:rsid w:val="00C80717"/>
    <w:rsid w:val="00C80B73"/>
    <w:rsid w:val="00C844AE"/>
    <w:rsid w:val="00C93856"/>
    <w:rsid w:val="00C9451B"/>
    <w:rsid w:val="00C97935"/>
    <w:rsid w:val="00CA09F9"/>
    <w:rsid w:val="00CA0CAE"/>
    <w:rsid w:val="00CA3B21"/>
    <w:rsid w:val="00CA405C"/>
    <w:rsid w:val="00CB5D04"/>
    <w:rsid w:val="00CB5E1C"/>
    <w:rsid w:val="00CC2014"/>
    <w:rsid w:val="00CC2682"/>
    <w:rsid w:val="00CC3F4E"/>
    <w:rsid w:val="00CC6812"/>
    <w:rsid w:val="00CD20BA"/>
    <w:rsid w:val="00CD3F6E"/>
    <w:rsid w:val="00CD3F70"/>
    <w:rsid w:val="00CD5A88"/>
    <w:rsid w:val="00CD7385"/>
    <w:rsid w:val="00CD7897"/>
    <w:rsid w:val="00CD7E68"/>
    <w:rsid w:val="00CE274B"/>
    <w:rsid w:val="00CE3C5D"/>
    <w:rsid w:val="00CE446B"/>
    <w:rsid w:val="00CE638A"/>
    <w:rsid w:val="00CF0FBC"/>
    <w:rsid w:val="00D017E1"/>
    <w:rsid w:val="00D03998"/>
    <w:rsid w:val="00D05BC9"/>
    <w:rsid w:val="00D07E16"/>
    <w:rsid w:val="00D10D97"/>
    <w:rsid w:val="00D1561A"/>
    <w:rsid w:val="00D1669A"/>
    <w:rsid w:val="00D21FE8"/>
    <w:rsid w:val="00D222E6"/>
    <w:rsid w:val="00D23294"/>
    <w:rsid w:val="00D247D5"/>
    <w:rsid w:val="00D25BD0"/>
    <w:rsid w:val="00D33804"/>
    <w:rsid w:val="00D35C4E"/>
    <w:rsid w:val="00D40FB1"/>
    <w:rsid w:val="00D470EF"/>
    <w:rsid w:val="00D47220"/>
    <w:rsid w:val="00D55106"/>
    <w:rsid w:val="00D61B3A"/>
    <w:rsid w:val="00D6485C"/>
    <w:rsid w:val="00D658CC"/>
    <w:rsid w:val="00D72C2E"/>
    <w:rsid w:val="00D73D4B"/>
    <w:rsid w:val="00D73E05"/>
    <w:rsid w:val="00D73E0A"/>
    <w:rsid w:val="00D750EE"/>
    <w:rsid w:val="00D75C4C"/>
    <w:rsid w:val="00D7616B"/>
    <w:rsid w:val="00D77F49"/>
    <w:rsid w:val="00D77F90"/>
    <w:rsid w:val="00D85080"/>
    <w:rsid w:val="00D86EF2"/>
    <w:rsid w:val="00D87137"/>
    <w:rsid w:val="00D87C5C"/>
    <w:rsid w:val="00D9051F"/>
    <w:rsid w:val="00D90539"/>
    <w:rsid w:val="00D905DC"/>
    <w:rsid w:val="00D92A82"/>
    <w:rsid w:val="00D9305C"/>
    <w:rsid w:val="00D9307E"/>
    <w:rsid w:val="00D96D21"/>
    <w:rsid w:val="00DA06D1"/>
    <w:rsid w:val="00DA1772"/>
    <w:rsid w:val="00DA215E"/>
    <w:rsid w:val="00DA6024"/>
    <w:rsid w:val="00DB1403"/>
    <w:rsid w:val="00DB2348"/>
    <w:rsid w:val="00DB3475"/>
    <w:rsid w:val="00DC1FB0"/>
    <w:rsid w:val="00DC3D62"/>
    <w:rsid w:val="00DC468B"/>
    <w:rsid w:val="00DD540B"/>
    <w:rsid w:val="00DD648C"/>
    <w:rsid w:val="00DD6C74"/>
    <w:rsid w:val="00DE20D8"/>
    <w:rsid w:val="00DE22C4"/>
    <w:rsid w:val="00DE40A6"/>
    <w:rsid w:val="00DF05D5"/>
    <w:rsid w:val="00DF1598"/>
    <w:rsid w:val="00DF1CB4"/>
    <w:rsid w:val="00DF4DF9"/>
    <w:rsid w:val="00DF5411"/>
    <w:rsid w:val="00DF6855"/>
    <w:rsid w:val="00DF6BE2"/>
    <w:rsid w:val="00E00BB6"/>
    <w:rsid w:val="00E02E3E"/>
    <w:rsid w:val="00E046C8"/>
    <w:rsid w:val="00E04F2B"/>
    <w:rsid w:val="00E12C5F"/>
    <w:rsid w:val="00E13F9B"/>
    <w:rsid w:val="00E1739F"/>
    <w:rsid w:val="00E24784"/>
    <w:rsid w:val="00E24CBC"/>
    <w:rsid w:val="00E27735"/>
    <w:rsid w:val="00E3110A"/>
    <w:rsid w:val="00E35AAE"/>
    <w:rsid w:val="00E365CD"/>
    <w:rsid w:val="00E40FA2"/>
    <w:rsid w:val="00E4168E"/>
    <w:rsid w:val="00E41AAD"/>
    <w:rsid w:val="00E4280B"/>
    <w:rsid w:val="00E44021"/>
    <w:rsid w:val="00E44229"/>
    <w:rsid w:val="00E46ACA"/>
    <w:rsid w:val="00E47EF6"/>
    <w:rsid w:val="00E5462B"/>
    <w:rsid w:val="00E5531E"/>
    <w:rsid w:val="00E567D5"/>
    <w:rsid w:val="00E5794F"/>
    <w:rsid w:val="00E57E62"/>
    <w:rsid w:val="00E61747"/>
    <w:rsid w:val="00E622A4"/>
    <w:rsid w:val="00E64656"/>
    <w:rsid w:val="00E65BAA"/>
    <w:rsid w:val="00E70691"/>
    <w:rsid w:val="00E7115D"/>
    <w:rsid w:val="00E72BB9"/>
    <w:rsid w:val="00E7453C"/>
    <w:rsid w:val="00E77901"/>
    <w:rsid w:val="00E8099A"/>
    <w:rsid w:val="00E81A17"/>
    <w:rsid w:val="00E81B2F"/>
    <w:rsid w:val="00E8307B"/>
    <w:rsid w:val="00E854FF"/>
    <w:rsid w:val="00E8550B"/>
    <w:rsid w:val="00E861B5"/>
    <w:rsid w:val="00E86941"/>
    <w:rsid w:val="00E918E6"/>
    <w:rsid w:val="00E94916"/>
    <w:rsid w:val="00E94AE4"/>
    <w:rsid w:val="00E95705"/>
    <w:rsid w:val="00E96F95"/>
    <w:rsid w:val="00EA1900"/>
    <w:rsid w:val="00EA2E4A"/>
    <w:rsid w:val="00EA4877"/>
    <w:rsid w:val="00EA500F"/>
    <w:rsid w:val="00EA5B35"/>
    <w:rsid w:val="00EB0E54"/>
    <w:rsid w:val="00EC0748"/>
    <w:rsid w:val="00EC2DC1"/>
    <w:rsid w:val="00EC39DB"/>
    <w:rsid w:val="00EC51A7"/>
    <w:rsid w:val="00EC60E4"/>
    <w:rsid w:val="00EC77EA"/>
    <w:rsid w:val="00ED0C1F"/>
    <w:rsid w:val="00ED104E"/>
    <w:rsid w:val="00ED2E81"/>
    <w:rsid w:val="00ED46E2"/>
    <w:rsid w:val="00EE1F05"/>
    <w:rsid w:val="00EE2B21"/>
    <w:rsid w:val="00EE729D"/>
    <w:rsid w:val="00EE73F4"/>
    <w:rsid w:val="00EF4D8A"/>
    <w:rsid w:val="00EF5D15"/>
    <w:rsid w:val="00F03C33"/>
    <w:rsid w:val="00F12985"/>
    <w:rsid w:val="00F12B6B"/>
    <w:rsid w:val="00F14293"/>
    <w:rsid w:val="00F145F4"/>
    <w:rsid w:val="00F20D50"/>
    <w:rsid w:val="00F2264D"/>
    <w:rsid w:val="00F2279F"/>
    <w:rsid w:val="00F25501"/>
    <w:rsid w:val="00F263D1"/>
    <w:rsid w:val="00F30857"/>
    <w:rsid w:val="00F36A67"/>
    <w:rsid w:val="00F40944"/>
    <w:rsid w:val="00F43A9A"/>
    <w:rsid w:val="00F444B9"/>
    <w:rsid w:val="00F4451F"/>
    <w:rsid w:val="00F4646A"/>
    <w:rsid w:val="00F51F09"/>
    <w:rsid w:val="00F5362C"/>
    <w:rsid w:val="00F5588E"/>
    <w:rsid w:val="00F562F5"/>
    <w:rsid w:val="00F56A3F"/>
    <w:rsid w:val="00F575D7"/>
    <w:rsid w:val="00F62C08"/>
    <w:rsid w:val="00F62C1E"/>
    <w:rsid w:val="00F665A5"/>
    <w:rsid w:val="00F7231B"/>
    <w:rsid w:val="00F75B23"/>
    <w:rsid w:val="00F8089E"/>
    <w:rsid w:val="00F82D6C"/>
    <w:rsid w:val="00F832EC"/>
    <w:rsid w:val="00F85FA4"/>
    <w:rsid w:val="00F86789"/>
    <w:rsid w:val="00F87D47"/>
    <w:rsid w:val="00F90176"/>
    <w:rsid w:val="00F94AB4"/>
    <w:rsid w:val="00F95B4B"/>
    <w:rsid w:val="00F967FC"/>
    <w:rsid w:val="00FA369F"/>
    <w:rsid w:val="00FA3E88"/>
    <w:rsid w:val="00FA419E"/>
    <w:rsid w:val="00FA5DFD"/>
    <w:rsid w:val="00FA630B"/>
    <w:rsid w:val="00FA6B48"/>
    <w:rsid w:val="00FB4075"/>
    <w:rsid w:val="00FB4AEF"/>
    <w:rsid w:val="00FB62CA"/>
    <w:rsid w:val="00FB7F42"/>
    <w:rsid w:val="00FC0F37"/>
    <w:rsid w:val="00FC16B0"/>
    <w:rsid w:val="00FC3AB8"/>
    <w:rsid w:val="00FC422B"/>
    <w:rsid w:val="00FC764F"/>
    <w:rsid w:val="00FC7BC9"/>
    <w:rsid w:val="00FC7DC1"/>
    <w:rsid w:val="00FD1501"/>
    <w:rsid w:val="00FD20E0"/>
    <w:rsid w:val="00FD56CD"/>
    <w:rsid w:val="00FD6094"/>
    <w:rsid w:val="00FD644C"/>
    <w:rsid w:val="00FD79BB"/>
    <w:rsid w:val="00FE0863"/>
    <w:rsid w:val="00FE1E4F"/>
    <w:rsid w:val="00FE2AF5"/>
    <w:rsid w:val="00FE4C6B"/>
    <w:rsid w:val="00FE4ECA"/>
    <w:rsid w:val="00FE55EC"/>
    <w:rsid w:val="00FE5A4B"/>
    <w:rsid w:val="00FF01C2"/>
    <w:rsid w:val="00FF174A"/>
    <w:rsid w:val="00FF17A7"/>
    <w:rsid w:val="00FF2FF2"/>
    <w:rsid w:val="00FF5C72"/>
    <w:rsid w:val="00FF7747"/>
    <w:rsid w:val="010A53B9"/>
    <w:rsid w:val="016897B7"/>
    <w:rsid w:val="022CB93A"/>
    <w:rsid w:val="023C29CE"/>
    <w:rsid w:val="0268B554"/>
    <w:rsid w:val="0329B1AB"/>
    <w:rsid w:val="03709B76"/>
    <w:rsid w:val="03AEA986"/>
    <w:rsid w:val="03DD7776"/>
    <w:rsid w:val="03E4BD5C"/>
    <w:rsid w:val="03FE830C"/>
    <w:rsid w:val="04444C5D"/>
    <w:rsid w:val="04DCBBBD"/>
    <w:rsid w:val="05ABD3DC"/>
    <w:rsid w:val="05EFD5AD"/>
    <w:rsid w:val="08D61EF0"/>
    <w:rsid w:val="0927E435"/>
    <w:rsid w:val="092DCE53"/>
    <w:rsid w:val="096FF627"/>
    <w:rsid w:val="09E6FFA1"/>
    <w:rsid w:val="0A08F2CA"/>
    <w:rsid w:val="0A33FCE9"/>
    <w:rsid w:val="0A90BAAD"/>
    <w:rsid w:val="0ABA34DA"/>
    <w:rsid w:val="0B5D4BE5"/>
    <w:rsid w:val="0CB791E5"/>
    <w:rsid w:val="0D5863D9"/>
    <w:rsid w:val="0D63BCA8"/>
    <w:rsid w:val="0DDC80DE"/>
    <w:rsid w:val="0E15AEE3"/>
    <w:rsid w:val="0E1A9614"/>
    <w:rsid w:val="0E28B9B2"/>
    <w:rsid w:val="0EC5DC73"/>
    <w:rsid w:val="0F80B7BF"/>
    <w:rsid w:val="10015F05"/>
    <w:rsid w:val="101E2728"/>
    <w:rsid w:val="10A59B52"/>
    <w:rsid w:val="110C43D8"/>
    <w:rsid w:val="1148A6B0"/>
    <w:rsid w:val="1382815D"/>
    <w:rsid w:val="1422B04C"/>
    <w:rsid w:val="14A13EFE"/>
    <w:rsid w:val="156EE29D"/>
    <w:rsid w:val="158A719D"/>
    <w:rsid w:val="158CEF8B"/>
    <w:rsid w:val="164A2F3C"/>
    <w:rsid w:val="1726229A"/>
    <w:rsid w:val="178B518E"/>
    <w:rsid w:val="179132CA"/>
    <w:rsid w:val="184C345A"/>
    <w:rsid w:val="1878B1E1"/>
    <w:rsid w:val="187F96EC"/>
    <w:rsid w:val="196B8726"/>
    <w:rsid w:val="19B443C0"/>
    <w:rsid w:val="1A7DA8DC"/>
    <w:rsid w:val="1AB4B2AA"/>
    <w:rsid w:val="1AF189CC"/>
    <w:rsid w:val="1BEA08EA"/>
    <w:rsid w:val="1CBD4646"/>
    <w:rsid w:val="1D25D45F"/>
    <w:rsid w:val="1EC2A34C"/>
    <w:rsid w:val="1ECA2AAE"/>
    <w:rsid w:val="1F5846AD"/>
    <w:rsid w:val="1FF1AABA"/>
    <w:rsid w:val="209E2E4F"/>
    <w:rsid w:val="21117B6B"/>
    <w:rsid w:val="21BB867F"/>
    <w:rsid w:val="22083DFA"/>
    <w:rsid w:val="23B52036"/>
    <w:rsid w:val="23FB4D64"/>
    <w:rsid w:val="246C857D"/>
    <w:rsid w:val="2609DC4A"/>
    <w:rsid w:val="261C82B4"/>
    <w:rsid w:val="26899526"/>
    <w:rsid w:val="275698E0"/>
    <w:rsid w:val="275C8EF5"/>
    <w:rsid w:val="27B1801B"/>
    <w:rsid w:val="2864C386"/>
    <w:rsid w:val="286DD21C"/>
    <w:rsid w:val="28742184"/>
    <w:rsid w:val="2925A842"/>
    <w:rsid w:val="2968AFEB"/>
    <w:rsid w:val="29D108E3"/>
    <w:rsid w:val="2A14925C"/>
    <w:rsid w:val="2AC2DB48"/>
    <w:rsid w:val="2ACFDB0E"/>
    <w:rsid w:val="2AF798B1"/>
    <w:rsid w:val="2B31DAD6"/>
    <w:rsid w:val="2B42754F"/>
    <w:rsid w:val="2B5691ED"/>
    <w:rsid w:val="2BB0638C"/>
    <w:rsid w:val="2CC80453"/>
    <w:rsid w:val="2D1F496E"/>
    <w:rsid w:val="2D48D9DB"/>
    <w:rsid w:val="2E5E097B"/>
    <w:rsid w:val="2EADB40D"/>
    <w:rsid w:val="2EE23B9D"/>
    <w:rsid w:val="2F8243D2"/>
    <w:rsid w:val="2FE3E2CF"/>
    <w:rsid w:val="301C5F0D"/>
    <w:rsid w:val="30F87E5F"/>
    <w:rsid w:val="31321FE5"/>
    <w:rsid w:val="318C1EB9"/>
    <w:rsid w:val="31B49694"/>
    <w:rsid w:val="32083D6F"/>
    <w:rsid w:val="32C5B7CF"/>
    <w:rsid w:val="3358329C"/>
    <w:rsid w:val="33BEC1B1"/>
    <w:rsid w:val="33D9E04E"/>
    <w:rsid w:val="33FA9C2A"/>
    <w:rsid w:val="348B0226"/>
    <w:rsid w:val="34C49FDF"/>
    <w:rsid w:val="37D51188"/>
    <w:rsid w:val="37DBE878"/>
    <w:rsid w:val="383482B6"/>
    <w:rsid w:val="38B79DEB"/>
    <w:rsid w:val="38E4D850"/>
    <w:rsid w:val="398CCDD2"/>
    <w:rsid w:val="399266FE"/>
    <w:rsid w:val="3B470C56"/>
    <w:rsid w:val="3BCFE658"/>
    <w:rsid w:val="3C12992A"/>
    <w:rsid w:val="3C27721D"/>
    <w:rsid w:val="3C361E9D"/>
    <w:rsid w:val="3D7C5051"/>
    <w:rsid w:val="3DC5277D"/>
    <w:rsid w:val="3DC8464D"/>
    <w:rsid w:val="3E1C9947"/>
    <w:rsid w:val="3EA7DD5F"/>
    <w:rsid w:val="3ECEDF87"/>
    <w:rsid w:val="3EF25188"/>
    <w:rsid w:val="3F012F78"/>
    <w:rsid w:val="3F1FDC22"/>
    <w:rsid w:val="409D44B9"/>
    <w:rsid w:val="40A3E974"/>
    <w:rsid w:val="417AF461"/>
    <w:rsid w:val="419F41FE"/>
    <w:rsid w:val="429373D9"/>
    <w:rsid w:val="43216543"/>
    <w:rsid w:val="44A2EEAC"/>
    <w:rsid w:val="44D2518A"/>
    <w:rsid w:val="454FDDC5"/>
    <w:rsid w:val="45F5F281"/>
    <w:rsid w:val="46347E4A"/>
    <w:rsid w:val="46F3038B"/>
    <w:rsid w:val="46FB0690"/>
    <w:rsid w:val="4712DF31"/>
    <w:rsid w:val="47455E39"/>
    <w:rsid w:val="47744E1E"/>
    <w:rsid w:val="47AC6535"/>
    <w:rsid w:val="485CB72C"/>
    <w:rsid w:val="48A4313B"/>
    <w:rsid w:val="48D4F2D3"/>
    <w:rsid w:val="49D350C2"/>
    <w:rsid w:val="4A15A524"/>
    <w:rsid w:val="4A2D64AA"/>
    <w:rsid w:val="4A5C02BA"/>
    <w:rsid w:val="4AC4BC0A"/>
    <w:rsid w:val="4B68FAAD"/>
    <w:rsid w:val="4C2A8847"/>
    <w:rsid w:val="4C2B4EF3"/>
    <w:rsid w:val="4C4DEC09"/>
    <w:rsid w:val="4CE5CAFD"/>
    <w:rsid w:val="4D08989B"/>
    <w:rsid w:val="4DE052E3"/>
    <w:rsid w:val="4E40B69D"/>
    <w:rsid w:val="4E566257"/>
    <w:rsid w:val="4E5E275E"/>
    <w:rsid w:val="4F31F1C8"/>
    <w:rsid w:val="4F919DEC"/>
    <w:rsid w:val="4FC3BFBE"/>
    <w:rsid w:val="4FCA0585"/>
    <w:rsid w:val="502FD139"/>
    <w:rsid w:val="50AE043D"/>
    <w:rsid w:val="52755CAB"/>
    <w:rsid w:val="52A236C5"/>
    <w:rsid w:val="52BBF7A9"/>
    <w:rsid w:val="5329D37A"/>
    <w:rsid w:val="53C20BF8"/>
    <w:rsid w:val="54026AAB"/>
    <w:rsid w:val="542738A4"/>
    <w:rsid w:val="54571D8D"/>
    <w:rsid w:val="54648CE7"/>
    <w:rsid w:val="54E47855"/>
    <w:rsid w:val="5576036D"/>
    <w:rsid w:val="56743152"/>
    <w:rsid w:val="572FCB1D"/>
    <w:rsid w:val="57AB3022"/>
    <w:rsid w:val="57D1CF71"/>
    <w:rsid w:val="57FD449D"/>
    <w:rsid w:val="581C1917"/>
    <w:rsid w:val="58803A45"/>
    <w:rsid w:val="5A819F0C"/>
    <w:rsid w:val="5B07F693"/>
    <w:rsid w:val="5BBE87C1"/>
    <w:rsid w:val="5BF99845"/>
    <w:rsid w:val="5C451763"/>
    <w:rsid w:val="5C8988D1"/>
    <w:rsid w:val="5CA39A8C"/>
    <w:rsid w:val="5D09F1AA"/>
    <w:rsid w:val="5D7B5202"/>
    <w:rsid w:val="5D91DA7F"/>
    <w:rsid w:val="5E00653D"/>
    <w:rsid w:val="5E9F9698"/>
    <w:rsid w:val="5F351F82"/>
    <w:rsid w:val="5FFF0815"/>
    <w:rsid w:val="60016FA2"/>
    <w:rsid w:val="60F2D57B"/>
    <w:rsid w:val="614A3AF7"/>
    <w:rsid w:val="619B276F"/>
    <w:rsid w:val="62BABD3D"/>
    <w:rsid w:val="62BCCF1E"/>
    <w:rsid w:val="63A5B8B9"/>
    <w:rsid w:val="64644A99"/>
    <w:rsid w:val="64A3287E"/>
    <w:rsid w:val="64DDE5E6"/>
    <w:rsid w:val="65D23C63"/>
    <w:rsid w:val="65E266CB"/>
    <w:rsid w:val="66A7F596"/>
    <w:rsid w:val="66C228ED"/>
    <w:rsid w:val="66F7A5F6"/>
    <w:rsid w:val="679A43E1"/>
    <w:rsid w:val="684E9FD0"/>
    <w:rsid w:val="685DF94E"/>
    <w:rsid w:val="689F3360"/>
    <w:rsid w:val="68EE02FD"/>
    <w:rsid w:val="69236582"/>
    <w:rsid w:val="6937127A"/>
    <w:rsid w:val="6B14D664"/>
    <w:rsid w:val="6B5EB157"/>
    <w:rsid w:val="6B6CE7BB"/>
    <w:rsid w:val="6B89584F"/>
    <w:rsid w:val="6BA48581"/>
    <w:rsid w:val="6BBC3E77"/>
    <w:rsid w:val="6BD56DBF"/>
    <w:rsid w:val="6BDF0E53"/>
    <w:rsid w:val="6C4DB32A"/>
    <w:rsid w:val="6C6DEEFF"/>
    <w:rsid w:val="6C917C5F"/>
    <w:rsid w:val="6C9B9DCB"/>
    <w:rsid w:val="6CCD0DE6"/>
    <w:rsid w:val="6D2E565E"/>
    <w:rsid w:val="6D8B848E"/>
    <w:rsid w:val="6E08467F"/>
    <w:rsid w:val="6E23932E"/>
    <w:rsid w:val="6E376E2C"/>
    <w:rsid w:val="6E90438E"/>
    <w:rsid w:val="6F301F19"/>
    <w:rsid w:val="6FB04F19"/>
    <w:rsid w:val="6FC39C34"/>
    <w:rsid w:val="7076FB6F"/>
    <w:rsid w:val="70798475"/>
    <w:rsid w:val="715EBFF4"/>
    <w:rsid w:val="7193CD0D"/>
    <w:rsid w:val="72644DED"/>
    <w:rsid w:val="7267CA0F"/>
    <w:rsid w:val="74039A70"/>
    <w:rsid w:val="7448878D"/>
    <w:rsid w:val="747D1DFF"/>
    <w:rsid w:val="7535F262"/>
    <w:rsid w:val="75501EDF"/>
    <w:rsid w:val="75C7682D"/>
    <w:rsid w:val="76879F5D"/>
    <w:rsid w:val="76C8B9CD"/>
    <w:rsid w:val="77248AC7"/>
    <w:rsid w:val="773B3B32"/>
    <w:rsid w:val="773C6A22"/>
    <w:rsid w:val="77532071"/>
    <w:rsid w:val="789FE224"/>
    <w:rsid w:val="78D21365"/>
    <w:rsid w:val="79231C7E"/>
    <w:rsid w:val="794EB7AE"/>
    <w:rsid w:val="79604B86"/>
    <w:rsid w:val="799DAB29"/>
    <w:rsid w:val="79A4DC06"/>
    <w:rsid w:val="79AACE87"/>
    <w:rsid w:val="7A152CD0"/>
    <w:rsid w:val="7B397B8A"/>
    <w:rsid w:val="7B45DA6B"/>
    <w:rsid w:val="7BF0D071"/>
    <w:rsid w:val="7CC2FBB1"/>
    <w:rsid w:val="7CD54BEB"/>
    <w:rsid w:val="7D4F09FA"/>
    <w:rsid w:val="7D78F65B"/>
    <w:rsid w:val="7DCF45EF"/>
    <w:rsid w:val="7DD64176"/>
    <w:rsid w:val="7DF8B637"/>
    <w:rsid w:val="7F7B55D1"/>
    <w:rsid w:val="7FA6FC19"/>
    <w:rsid w:val="7FF85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90D74A"/>
  <w15:docId w15:val="{8A5E7AC4-ADFC-46AB-AE53-FAA9C393D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BE2"/>
  </w:style>
  <w:style w:type="paragraph" w:styleId="Heading2">
    <w:name w:val="heading 2"/>
    <w:basedOn w:val="Normal"/>
    <w:link w:val="Heading2Char"/>
    <w:qFormat/>
    <w:rsid w:val="0054074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EB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EB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3E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EB9"/>
  </w:style>
  <w:style w:type="paragraph" w:styleId="Footer">
    <w:name w:val="footer"/>
    <w:basedOn w:val="Normal"/>
    <w:link w:val="FooterChar"/>
    <w:uiPriority w:val="99"/>
    <w:unhideWhenUsed/>
    <w:rsid w:val="00813E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EB9"/>
  </w:style>
  <w:style w:type="paragraph" w:styleId="NormalWeb">
    <w:name w:val="Normal (Web)"/>
    <w:basedOn w:val="Normal"/>
    <w:rsid w:val="00B9504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rsid w:val="00540741"/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paragraph" w:styleId="ListParagraph">
    <w:name w:val="List Paragraph"/>
    <w:basedOn w:val="Normal"/>
    <w:uiPriority w:val="34"/>
    <w:qFormat/>
    <w:rsid w:val="00CD3F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7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77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77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7CF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325972"/>
  </w:style>
  <w:style w:type="paragraph" w:styleId="Revision">
    <w:name w:val="Revision"/>
    <w:hidden/>
    <w:uiPriority w:val="99"/>
    <w:semiHidden/>
    <w:rsid w:val="00FB7F42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01c3f0a-1e59-44a1-a8bb-712da5711636">
      <UserInfo>
        <DisplayName>Heather Mcdonald</DisplayName>
        <AccountId>16</AccountId>
        <AccountType/>
      </UserInfo>
      <UserInfo>
        <DisplayName>Amy Geertsma</DisplayName>
        <AccountId>29</AccountId>
        <AccountType/>
      </UserInfo>
      <UserInfo>
        <DisplayName>Penny Phillips</DisplayName>
        <AccountId>271</AccountId>
        <AccountType/>
      </UserInfo>
    </SharedWithUsers>
    <_ip_UnifiedCompliancePolicyUIAction xmlns="http://schemas.microsoft.com/sharepoint/v3" xsi:nil="true"/>
    <TaxCatchAll xmlns="d01c3f0a-1e59-44a1-a8bb-712da5711636" xsi:nil="true"/>
    <lcf76f155ced4ddcb4097134ff3c332f xmlns="26054ad0-7a8f-460e-8b27-63e36aeecdc6">
      <Terms xmlns="http://schemas.microsoft.com/office/infopath/2007/PartnerControls"/>
    </lcf76f155ced4ddcb4097134ff3c332f>
    <_ip_UnifiedCompliancePolicyProperties xmlns="http://schemas.microsoft.com/sharepoint/v3" xsi:nil="true"/>
    <MediaLengthInSeconds xmlns="26054ad0-7a8f-460e-8b27-63e36aeecdc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70699FF459B47ABECE2C3BAF71101" ma:contentTypeVersion="20" ma:contentTypeDescription="Create a new document." ma:contentTypeScope="" ma:versionID="77d0228ccebc1c491ff6b3f3303a5f95">
  <xsd:schema xmlns:xsd="http://www.w3.org/2001/XMLSchema" xmlns:xs="http://www.w3.org/2001/XMLSchema" xmlns:p="http://schemas.microsoft.com/office/2006/metadata/properties" xmlns:ns1="http://schemas.microsoft.com/sharepoint/v3" xmlns:ns2="26054ad0-7a8f-460e-8b27-63e36aeecdc6" xmlns:ns3="d01c3f0a-1e59-44a1-a8bb-712da5711636" targetNamespace="http://schemas.microsoft.com/office/2006/metadata/properties" ma:root="true" ma:fieldsID="81f24b9b5876f59f3a29936ed248b84f" ns1:_="" ns2:_="" ns3:_="">
    <xsd:import namespace="http://schemas.microsoft.com/sharepoint/v3"/>
    <xsd:import namespace="26054ad0-7a8f-460e-8b27-63e36aeecdc6"/>
    <xsd:import namespace="d01c3f0a-1e59-44a1-a8bb-712da5711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54ad0-7a8f-460e-8b27-63e36aeec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218295f-687b-4006-a255-510d9d5ee8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c3f0a-1e59-44a1-a8bb-712da5711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b4a08f1-02a4-4447-a956-37d353de0587}" ma:internalName="TaxCatchAll" ma:showField="CatchAllData" ma:web="d01c3f0a-1e59-44a1-a8bb-712da57116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51C019-B5BE-423F-B6FF-32EF055CC39E}">
  <ds:schemaRefs>
    <ds:schemaRef ds:uri="http://schemas.microsoft.com/office/2006/metadata/properties"/>
    <ds:schemaRef ds:uri="http://schemas.microsoft.com/office/infopath/2007/PartnerControls"/>
    <ds:schemaRef ds:uri="d01c3f0a-1e59-44a1-a8bb-712da5711636"/>
    <ds:schemaRef ds:uri="http://schemas.microsoft.com/sharepoint/v3"/>
    <ds:schemaRef ds:uri="26054ad0-7a8f-460e-8b27-63e36aeecdc6"/>
  </ds:schemaRefs>
</ds:datastoreItem>
</file>

<file path=customXml/itemProps2.xml><?xml version="1.0" encoding="utf-8"?>
<ds:datastoreItem xmlns:ds="http://schemas.openxmlformats.org/officeDocument/2006/customXml" ds:itemID="{2B914940-08AF-4274-AD22-58746B3F7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054ad0-7a8f-460e-8b27-63e36aeecdc6"/>
    <ds:schemaRef ds:uri="d01c3f0a-1e59-44a1-a8bb-712da5711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A5BB9B-1126-442D-818C-02080194C6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4147</Characters>
  <Application>Microsoft Office Word</Application>
  <DocSecurity>0</DocSecurity>
  <Lines>34</Lines>
  <Paragraphs>9</Paragraphs>
  <ScaleCrop>false</ScaleCrop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Kelly</dc:creator>
  <cp:keywords/>
  <dc:description/>
  <cp:lastModifiedBy>Amy Geertsma</cp:lastModifiedBy>
  <cp:revision>3</cp:revision>
  <dcterms:created xsi:type="dcterms:W3CDTF">2023-10-20T12:19:00Z</dcterms:created>
  <dcterms:modified xsi:type="dcterms:W3CDTF">2023-10-20T12:20:00Z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0x01010045F70699FF459B47ABECE2C3BAF71101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